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8A62D" w14:textId="4FF6992D" w:rsidR="005C3B6A" w:rsidRPr="00354F14" w:rsidRDefault="001C2B5F">
      <w:pPr>
        <w:rPr>
          <w:b/>
          <w:bCs/>
          <w:sz w:val="24"/>
          <w:szCs w:val="24"/>
        </w:rPr>
      </w:pPr>
      <w:r w:rsidRPr="00354F14">
        <w:rPr>
          <w:b/>
          <w:bCs/>
          <w:sz w:val="24"/>
          <w:szCs w:val="24"/>
        </w:rPr>
        <w:t xml:space="preserve">Verslag Provincie Bijeenkomst </w:t>
      </w:r>
      <w:r w:rsidR="00A224F1">
        <w:rPr>
          <w:b/>
          <w:bCs/>
          <w:sz w:val="24"/>
          <w:szCs w:val="24"/>
        </w:rPr>
        <w:t>Drenthe</w:t>
      </w:r>
      <w:r w:rsidR="00B07DE2">
        <w:rPr>
          <w:b/>
          <w:bCs/>
          <w:sz w:val="24"/>
          <w:szCs w:val="24"/>
        </w:rPr>
        <w:t xml:space="preserve">, </w:t>
      </w:r>
      <w:r w:rsidR="005D3D70">
        <w:rPr>
          <w:b/>
          <w:bCs/>
          <w:sz w:val="24"/>
          <w:szCs w:val="24"/>
        </w:rPr>
        <w:t xml:space="preserve">14 november </w:t>
      </w:r>
      <w:r w:rsidR="004D16E6">
        <w:rPr>
          <w:b/>
          <w:bCs/>
          <w:sz w:val="24"/>
          <w:szCs w:val="24"/>
        </w:rPr>
        <w:t xml:space="preserve">2023, </w:t>
      </w:r>
      <w:r w:rsidR="005D3D70">
        <w:rPr>
          <w:b/>
          <w:bCs/>
          <w:sz w:val="24"/>
          <w:szCs w:val="24"/>
        </w:rPr>
        <w:t>Assen</w:t>
      </w:r>
    </w:p>
    <w:p w14:paraId="4775D67B" w14:textId="77777777" w:rsidR="00E84C06" w:rsidRDefault="00E84C06"/>
    <w:p w14:paraId="3ABDF284" w14:textId="0A93C7B8" w:rsidR="00354F14" w:rsidRDefault="001C2B5F" w:rsidP="005D3D70">
      <w:pPr>
        <w:ind w:left="1416" w:hanging="1416"/>
      </w:pPr>
      <w:r>
        <w:t>Aanwezig:</w:t>
      </w:r>
      <w:r w:rsidR="00354F14">
        <w:t xml:space="preserve"> </w:t>
      </w:r>
      <w:r w:rsidR="00354F14">
        <w:tab/>
      </w:r>
      <w:r w:rsidR="00A8766A">
        <w:t>Leny Kaastra, PC Meppel/Steenwijkerland</w:t>
      </w:r>
      <w:r w:rsidR="005D3D70">
        <w:br/>
      </w:r>
      <w:r w:rsidR="00A8766A">
        <w:t>Jannet Hoentjen, PC Meppel/Steenwijkerland</w:t>
      </w:r>
      <w:r w:rsidR="005D3D70">
        <w:br/>
        <w:t>Sylvia Schouten, YC Noord</w:t>
      </w:r>
      <w:r w:rsidR="005D3D70">
        <w:br/>
        <w:t>Joan Slagter</w:t>
      </w:r>
      <w:r w:rsidR="00A8766A">
        <w:t>, PC Assen</w:t>
      </w:r>
      <w:r w:rsidR="005D3D70">
        <w:br/>
        <w:t>Miriam Leenders</w:t>
      </w:r>
      <w:r w:rsidR="00354F14">
        <w:t xml:space="preserve">, </w:t>
      </w:r>
      <w:r w:rsidR="00D91A45">
        <w:t>o</w:t>
      </w:r>
      <w:r w:rsidR="00354F14">
        <w:t>ndersteuning Parkinson Cafés</w:t>
      </w:r>
    </w:p>
    <w:p w14:paraId="050F9BF7" w14:textId="77777777" w:rsidR="005D3D70" w:rsidRDefault="005D3D70" w:rsidP="005D3D70">
      <w:pPr>
        <w:ind w:left="1416" w:hanging="1416"/>
      </w:pPr>
    </w:p>
    <w:p w14:paraId="6826A734" w14:textId="42DF011C" w:rsidR="00B07DE2" w:rsidRDefault="005D3D70" w:rsidP="005D3D70">
      <w:r w:rsidRPr="00FA7FF0">
        <w:rPr>
          <w:rFonts w:cstheme="minorHAnsi"/>
        </w:rPr>
        <w:t>Miriam opent de bijeenkomst en heet iedereen welkom.</w:t>
      </w:r>
    </w:p>
    <w:p w14:paraId="4C8B6A5C" w14:textId="3F070CD7" w:rsidR="00B07DE2" w:rsidRPr="00EC24C2" w:rsidRDefault="00354F14" w:rsidP="00EC24C2">
      <w:pPr>
        <w:pStyle w:val="Geenafstand"/>
        <w:rPr>
          <w:u w:val="single"/>
        </w:rPr>
      </w:pPr>
      <w:r w:rsidRPr="00EC24C2">
        <w:rPr>
          <w:u w:val="single"/>
        </w:rPr>
        <w:t>Voorstelrondje</w:t>
      </w:r>
      <w:r w:rsidR="00B07DE2" w:rsidRPr="00EC24C2">
        <w:rPr>
          <w:u w:val="single"/>
        </w:rPr>
        <w:t xml:space="preserve"> en h</w:t>
      </w:r>
      <w:r w:rsidRPr="00EC24C2">
        <w:rPr>
          <w:u w:val="single"/>
        </w:rPr>
        <w:t xml:space="preserve">oe staat het ervoor in het PC en met het team. </w:t>
      </w:r>
    </w:p>
    <w:p w14:paraId="7C1770BE" w14:textId="187D4BA5" w:rsidR="00A8766A" w:rsidRDefault="00B07DE2" w:rsidP="00354F14">
      <w:r>
        <w:t xml:space="preserve">Het Parkinson Café </w:t>
      </w:r>
      <w:r w:rsidR="00A8766A">
        <w:t>Ass</w:t>
      </w:r>
      <w:r w:rsidR="005D3D70">
        <w:t>en</w:t>
      </w:r>
      <w:r w:rsidR="00A8766A">
        <w:t xml:space="preserve"> bestaat </w:t>
      </w:r>
      <w:r w:rsidR="005D3D70">
        <w:t>voornamelijk uit zorgverleners</w:t>
      </w:r>
      <w:r w:rsidR="00A8766A">
        <w:t xml:space="preserve">, </w:t>
      </w:r>
      <w:r w:rsidR="005D3D70">
        <w:t xml:space="preserve">het team zou nog best uitgebreid mogen worden met enkele naasten of mensen met </w:t>
      </w:r>
      <w:r w:rsidR="00D146C6">
        <w:t>Parkinson</w:t>
      </w:r>
      <w:r w:rsidR="005D3D70">
        <w:t xml:space="preserve">. </w:t>
      </w:r>
      <w:r w:rsidR="00D146C6">
        <w:t>Gister is er in Assen het Punt voor Parkinson geopend, dit biedt een enorme meerwaarde voor de Parkinsonzorg in Drenthe.</w:t>
      </w:r>
      <w:r w:rsidR="00A8766A">
        <w:t xml:space="preserve"> </w:t>
      </w:r>
      <w:r w:rsidR="00D146C6">
        <w:t xml:space="preserve">Het PC bestaat dit jaar al weer 10 jaar. </w:t>
      </w:r>
      <w:r w:rsidR="00A8766A">
        <w:t xml:space="preserve">Er komen ongeveer </w:t>
      </w:r>
      <w:r w:rsidR="005D3D70">
        <w:t xml:space="preserve">30/35 </w:t>
      </w:r>
      <w:r w:rsidR="00A8766A">
        <w:t xml:space="preserve">personen per keer.  </w:t>
      </w:r>
    </w:p>
    <w:p w14:paraId="27A9DBD6" w14:textId="0638A54A" w:rsidR="00A8766A" w:rsidRDefault="00E54B52" w:rsidP="00354F14">
      <w:r>
        <w:t xml:space="preserve">Parkinson Café </w:t>
      </w:r>
      <w:r w:rsidR="00A8766A">
        <w:t>Meppel</w:t>
      </w:r>
      <w:r w:rsidR="005D3D70">
        <w:t>/Steenwijkerland</w:t>
      </w:r>
      <w:r w:rsidR="00A8766A">
        <w:t xml:space="preserve"> bestaat uit </w:t>
      </w:r>
      <w:r w:rsidR="005D3D70">
        <w:t>7 vrijwilligers</w:t>
      </w:r>
      <w:r w:rsidR="00A8766A">
        <w:t>.</w:t>
      </w:r>
      <w:r w:rsidR="005D3D70">
        <w:t xml:space="preserve"> Het café bestaat nu 7 jaar. </w:t>
      </w:r>
      <w:r w:rsidR="00D146C6">
        <w:br/>
      </w:r>
      <w:r w:rsidR="005D3D70">
        <w:t xml:space="preserve">Het loopt heel goed. </w:t>
      </w:r>
      <w:r w:rsidR="00D146C6">
        <w:t>Er zijn verder geen bijzonderheden te melden.</w:t>
      </w:r>
    </w:p>
    <w:p w14:paraId="78E5B8D9" w14:textId="054F8AB1" w:rsidR="00FD57C7" w:rsidRDefault="005D3D70" w:rsidP="00354F14">
      <w:r>
        <w:t xml:space="preserve">Yoppers Café Noord heeft momenteel moeite om jonge mensen </w:t>
      </w:r>
      <w:r w:rsidR="00D146C6">
        <w:t xml:space="preserve">aan te trekken. De laatste keer hebben ze de bijeenkomst geannuleerd i.v.m. te weinig aanmeldingen en ook nu zijn er pas 5 aanmeldingen binnen voor de volgende bijeenkomst. Het kost best veel werk om een Yoppers Café te organiseren en als er dan weinig opkomst is dan motiveert dat niet echt. YC Noord geeft aan dat zij zelf ook niet meer de jongste Yoppers zijn, dus misschien zou wat verjonging in het team ook wel goed zijn. Er worden diverse mogelijkheden besproken om jonge mensen op de hoogte te brengen van het Yoppers Café Noord (ParkinsonNet zorgverleners informeren en in het bijzonder de </w:t>
      </w:r>
      <w:r w:rsidR="000D508F">
        <w:t>Parkinson</w:t>
      </w:r>
      <w:r w:rsidR="00D146C6">
        <w:t xml:space="preserve"> verpleegkundigen omdat die de jonge mensen ook in zijn/haar spreekkamer krijgt, PC Meppel/Steenwijkerland biedt aan om de activiteiten via Facebook te promoten)</w:t>
      </w:r>
      <w:r w:rsidR="00FD57C7">
        <w:t>. Misschien ook navragen bij jonge mensen waar hun behoefte liggen? Willen ze misschien liever in een klein café met elkaar in gesprek zonder sprekers? We besluiten eerst de eerstvolgende meeting af te wachten en dan na te vragen waar de behoeften liggen?</w:t>
      </w:r>
    </w:p>
    <w:p w14:paraId="116325D8" w14:textId="440CF4BE" w:rsidR="00A8766A" w:rsidRDefault="00A8766A" w:rsidP="00354F14">
      <w:r>
        <w:t>PC Meppel</w:t>
      </w:r>
      <w:r w:rsidR="00FD57C7">
        <w:t>/Steenwijkerland</w:t>
      </w:r>
      <w:r>
        <w:t xml:space="preserve"> zou graag </w:t>
      </w:r>
      <w:r w:rsidR="00FD57C7">
        <w:t xml:space="preserve">ieder jaar </w:t>
      </w:r>
      <w:r>
        <w:t>een grote, laagdrempelige bijeenkomst organiseren voor het noorden van het land, waar een bekende spreker/neuroloog voor uitgenodigd wordt.</w:t>
      </w:r>
      <w:r w:rsidR="00FD57C7">
        <w:t xml:space="preserve"> Nu vinden de meeste grote bijeenkomsten in het midden van het land plaats. Misschien is het een idee om dit de aankomende jaren gezamenlijk te organiseren?  De anderen staan daar ook positief tegenover. </w:t>
      </w:r>
    </w:p>
    <w:p w14:paraId="579D0E69" w14:textId="77777777" w:rsidR="005D3D70" w:rsidRDefault="005D3D70" w:rsidP="005D3D70">
      <w:pPr>
        <w:pStyle w:val="Geenafstand"/>
        <w:rPr>
          <w:u w:val="single"/>
        </w:rPr>
      </w:pPr>
      <w:r>
        <w:rPr>
          <w:u w:val="single"/>
        </w:rPr>
        <w:t>Nieuws uit Bunnik:</w:t>
      </w:r>
    </w:p>
    <w:p w14:paraId="3F3EAD7C" w14:textId="77777777" w:rsidR="005D3D70" w:rsidRDefault="005D3D70" w:rsidP="005D3D70">
      <w:pPr>
        <w:pStyle w:val="Geenafstand"/>
        <w:numPr>
          <w:ilvl w:val="0"/>
          <w:numId w:val="1"/>
        </w:numPr>
      </w:pPr>
      <w:r>
        <w:t>Verzenden van halfjaarprogramma’s van Parkinson Cafés</w:t>
      </w:r>
    </w:p>
    <w:p w14:paraId="629231A1" w14:textId="77777777" w:rsidR="005D3D70" w:rsidRDefault="005D3D70" w:rsidP="005D3D70">
      <w:r>
        <w:t>In hoeverre willen jullie nog gebruik maken van het verzenden van halfjaarprogramma’s naar de leden, naast het versturen van de gewone uitnodiging? We zien namelijk dat veel PC’s niet meer zo ver vooruit plannen om een halfjaarprogramma te kunnen aanleveren, er in de gewone uitnodiging al vaak een save the date staat voor de volgende bijeenkomst(en). En dat een aantal PC’s hun programma al op een A4tje heeft om uit te delen aan de bezoekers. Wat is voor jullie evt. de meerwaarde om deze extra dienst in stand te houden realiserend dat dit veel tijd en geld kost?</w:t>
      </w:r>
      <w:r>
        <w:br/>
        <w:t>Eigenlijk geeft iedereen aan dat deze dienst niet in stand gehouden hoeft te worden.</w:t>
      </w:r>
    </w:p>
    <w:p w14:paraId="1D86E78D" w14:textId="77777777" w:rsidR="005D3D70" w:rsidRDefault="005D3D70" w:rsidP="005D3D70">
      <w:pPr>
        <w:pStyle w:val="Lijstalinea"/>
        <w:numPr>
          <w:ilvl w:val="0"/>
          <w:numId w:val="2"/>
        </w:numPr>
      </w:pPr>
      <w:r>
        <w:lastRenderedPageBreak/>
        <w:t>Mantelzorg – aanbod presentatie van Parkinson Vereniging</w:t>
      </w:r>
    </w:p>
    <w:p w14:paraId="5B6DBB93" w14:textId="77777777" w:rsidR="005D3D70" w:rsidRDefault="005D3D70" w:rsidP="005D3D70">
      <w:r>
        <w:t>Een tijd terug is er een aanbod geweest vanuit de projectgroep Ledenwerving om in Parkinson Cafés een presentatie te komen verzorgen over mantelzorg. Deze presentaties gaan helaas niet door en zullen op een andere manier aangeboden worden. Als het goed is heeft iedereen die zich daarvoor aangemeld had een mail ontvangen van de projectgroep. In deze mail lichten ze toe hoe het nieuwe aanbod gestalte zal krijgen.</w:t>
      </w:r>
    </w:p>
    <w:p w14:paraId="1BC1EED1" w14:textId="77777777" w:rsidR="005D3D70" w:rsidRDefault="005D3D70" w:rsidP="005D3D70">
      <w:r>
        <w:t>In het kort zal het betekenen dat een Parkinson Café zelf een spreker zoekt bij een regionale mantelzorgorganisatie omdat deze beter weet waar mantelzorgers regionaal terecht kunnen en recht op hebben en dit dus beter aansluit op de behoefte van mantelzorgers. En dit wordt aangevuld met mantelzorg informatie vanuit de PV om het toe te spitsen op mantelzorg voor mensen met Parkinson.</w:t>
      </w:r>
    </w:p>
    <w:p w14:paraId="79F3776D" w14:textId="77777777" w:rsidR="005D3D70" w:rsidRDefault="005D3D70" w:rsidP="005D3D70">
      <w:pPr>
        <w:pStyle w:val="Lijstalinea"/>
        <w:numPr>
          <w:ilvl w:val="0"/>
          <w:numId w:val="2"/>
        </w:numPr>
      </w:pPr>
      <w:r>
        <w:t>Beweeggroepen</w:t>
      </w:r>
    </w:p>
    <w:p w14:paraId="0C3996F3" w14:textId="2338E9DC" w:rsidR="005D3D70" w:rsidRDefault="005D3D70" w:rsidP="005D3D70">
      <w:pPr>
        <w:pStyle w:val="Normaalweb"/>
        <w:rPr>
          <w:rFonts w:asciiTheme="minorHAnsi" w:hAnsiTheme="minorHAnsi" w:cstheme="minorHAnsi"/>
          <w:sz w:val="22"/>
          <w:szCs w:val="22"/>
        </w:rPr>
      </w:pPr>
      <w:r>
        <w:rPr>
          <w:rFonts w:asciiTheme="minorHAnsi" w:hAnsiTheme="minorHAnsi" w:cstheme="minorHAnsi"/>
          <w:sz w:val="22"/>
          <w:szCs w:val="22"/>
        </w:rPr>
        <w:t xml:space="preserve">In 2022 is er geld opgehaald tijdens ‘Bike for Parkinson’ voor het project ‘online ondersteuning bij sport en bewegen voor mensen met </w:t>
      </w:r>
      <w:r w:rsidR="000D508F">
        <w:rPr>
          <w:rFonts w:asciiTheme="minorHAnsi" w:hAnsiTheme="minorHAnsi" w:cstheme="minorHAnsi"/>
          <w:sz w:val="22"/>
          <w:szCs w:val="22"/>
        </w:rPr>
        <w:t>Parkinson</w:t>
      </w:r>
      <w:r>
        <w:rPr>
          <w:rFonts w:asciiTheme="minorHAnsi" w:hAnsiTheme="minorHAnsi" w:cstheme="minorHAnsi"/>
          <w:sz w:val="22"/>
          <w:szCs w:val="22"/>
        </w:rPr>
        <w:t xml:space="preserve">(ismen)’. Dit project is het afgelopen jaar uitgevoerd door ParkinsonNet in samenwerking met de Parkinson Vereniging en heeft geleid tot betere informatie voor mensen met Parkinson(isme) over beweegactiviteiten in de regio en dit heeft er voor gezorgd dat dit eenvoudiger via de website van de Parkinson Vereniging wordt aangeboden zodat mensen een activiteit makkelijker kunnen vinden en het aanbod beter aansluit op hun wensen en behoeften. Bij dit project zijn 10 Parkinson Cafés in Nederland betrokken geweest en zij hebben in hun regio inmiddels een aanzienlijk beter aanbod via de beweegzoeker, zie : </w:t>
      </w:r>
      <w:hyperlink r:id="rId8" w:history="1">
        <w:r>
          <w:rPr>
            <w:rStyle w:val="Hyperlink"/>
            <w:rFonts w:asciiTheme="minorHAnsi" w:hAnsiTheme="minorHAnsi" w:cstheme="minorHAnsi"/>
            <w:sz w:val="22"/>
            <w:szCs w:val="22"/>
          </w:rPr>
          <w:t>https://www.parkinson-vereniging.nl/beweeggroepen</w:t>
        </w:r>
      </w:hyperlink>
      <w:r>
        <w:rPr>
          <w:rFonts w:asciiTheme="minorHAnsi" w:hAnsiTheme="minorHAnsi" w:cstheme="minorHAnsi"/>
          <w:sz w:val="22"/>
          <w:szCs w:val="22"/>
        </w:rPr>
        <w:t>.</w:t>
      </w:r>
      <w:r>
        <w:rPr>
          <w:rFonts w:asciiTheme="minorHAnsi" w:hAnsiTheme="minorHAnsi" w:cstheme="minorHAnsi"/>
          <w:sz w:val="22"/>
          <w:szCs w:val="22"/>
        </w:rPr>
        <w:br/>
        <w:t xml:space="preserve">Om dit aanbod in de rest van Nederland ook zo uitgebreid en liefst zo actueel mogelijk te houden zouden we graag de Parkinson Cafés willen vragen om in ieder geval 1x per jaar het aanbod op de beweegzoeker (website adres staat hier boven) te vergelijken met het werkelijke Parkinson beweegaanbod in de regio. </w:t>
      </w:r>
      <w:r>
        <w:rPr>
          <w:rFonts w:asciiTheme="minorHAnsi" w:hAnsiTheme="minorHAnsi" w:cstheme="minorHAnsi"/>
          <w:sz w:val="22"/>
          <w:szCs w:val="22"/>
        </w:rPr>
        <w:br/>
        <w:t xml:space="preserve">Dit kunt u op meerdere manieren aanpakken: </w:t>
      </w:r>
      <w:r>
        <w:rPr>
          <w:rFonts w:asciiTheme="minorHAnsi" w:hAnsiTheme="minorHAnsi" w:cstheme="minorHAnsi"/>
          <w:sz w:val="22"/>
          <w:szCs w:val="22"/>
        </w:rPr>
        <w:br/>
        <w:t>1. U vraagt mensen in het café waar zij sporten/bewegen en checkt deze informatie met de informatie op de beweegzoeker.</w:t>
      </w:r>
      <w:r>
        <w:rPr>
          <w:rFonts w:asciiTheme="minorHAnsi" w:hAnsiTheme="minorHAnsi" w:cstheme="minorHAnsi"/>
          <w:sz w:val="22"/>
          <w:szCs w:val="22"/>
        </w:rPr>
        <w:br/>
        <w:t>2. U stuurt bijgaande link naar de buurtsportcoach van uw gemeente en vraagt hem/haar de link te verspreiden aan alle sportaanbieders in de gemeente.</w:t>
      </w:r>
      <w:r>
        <w:rPr>
          <w:rFonts w:asciiTheme="minorHAnsi" w:hAnsiTheme="minorHAnsi" w:cstheme="minorHAnsi"/>
          <w:sz w:val="22"/>
          <w:szCs w:val="22"/>
        </w:rPr>
        <w:br/>
      </w:r>
      <w:hyperlink r:id="rId9" w:history="1">
        <w:r>
          <w:rPr>
            <w:rStyle w:val="Hyperlink"/>
            <w:rFonts w:asciiTheme="minorHAnsi" w:hAnsiTheme="minorHAnsi" w:cstheme="minorHAnsi"/>
            <w:sz w:val="22"/>
            <w:szCs w:val="22"/>
          </w:rPr>
          <w:t>https://www.parkinson-vereniging.nl/aanmelding-wijziging-beweeggroep</w:t>
        </w:r>
      </w:hyperlink>
      <w:r>
        <w:rPr>
          <w:rFonts w:asciiTheme="minorHAnsi" w:hAnsiTheme="minorHAnsi" w:cstheme="minorHAnsi"/>
          <w:sz w:val="22"/>
          <w:szCs w:val="22"/>
        </w:rPr>
        <w:t xml:space="preserve"> </w:t>
      </w:r>
      <w:r>
        <w:rPr>
          <w:rFonts w:asciiTheme="minorHAnsi" w:hAnsiTheme="minorHAnsi" w:cstheme="minorHAnsi"/>
          <w:sz w:val="22"/>
          <w:szCs w:val="22"/>
        </w:rPr>
        <w:br/>
        <w:t>3. U stuurt bijgaande link naar de fysiotherapeuten uit het ParkinsonNet in uw regio.</w:t>
      </w:r>
      <w:r>
        <w:rPr>
          <w:rFonts w:asciiTheme="minorHAnsi" w:hAnsiTheme="minorHAnsi" w:cstheme="minorHAnsi"/>
          <w:sz w:val="22"/>
          <w:szCs w:val="22"/>
        </w:rPr>
        <w:br/>
      </w:r>
      <w:hyperlink r:id="rId10" w:history="1">
        <w:r>
          <w:rPr>
            <w:rStyle w:val="Hyperlink"/>
            <w:rFonts w:asciiTheme="minorHAnsi" w:hAnsiTheme="minorHAnsi" w:cstheme="minorHAnsi"/>
            <w:sz w:val="22"/>
            <w:szCs w:val="22"/>
          </w:rPr>
          <w:t>https://www.parkinson-vereniging.nl/aanmelding-wijziging-beweeggroep</w:t>
        </w:r>
      </w:hyperlink>
    </w:p>
    <w:p w14:paraId="18608F9E" w14:textId="77777777" w:rsidR="005D3D70" w:rsidRDefault="005D3D70" w:rsidP="005D3D70">
      <w:pPr>
        <w:pStyle w:val="Normaalweb"/>
      </w:pPr>
      <w:r>
        <w:rPr>
          <w:rFonts w:asciiTheme="minorHAnsi" w:hAnsiTheme="minorHAnsi" w:cstheme="minorHAnsi"/>
          <w:sz w:val="22"/>
          <w:szCs w:val="22"/>
        </w:rPr>
        <w:t>Belangrijk om te weten is dat het beweegaanbod moet voldoen aan de volgende criteria om op de beweegzoeker te worden geplaatst?</w:t>
      </w:r>
      <w:r>
        <w:t xml:space="preserve"> </w:t>
      </w:r>
      <w:r>
        <w:br/>
      </w:r>
      <w:r>
        <w:rPr>
          <w:rFonts w:asciiTheme="minorHAnsi" w:hAnsiTheme="minorHAnsi" w:cstheme="minorHAnsi"/>
          <w:sz w:val="22"/>
          <w:szCs w:val="22"/>
        </w:rPr>
        <w:t>De trainer van de beweeggroep is geschoold door:</w:t>
      </w:r>
      <w:r>
        <w:rPr>
          <w:rFonts w:asciiTheme="minorHAnsi" w:hAnsiTheme="minorHAnsi" w:cstheme="minorHAnsi"/>
          <w:sz w:val="22"/>
          <w:szCs w:val="22"/>
        </w:rPr>
        <w:br/>
        <w:t xml:space="preserve">1. ParkinsonNet, Parkinson Boksen Nederland, Yoga4Parkinson of heeft de e-learning sporttrainers voor Parkinson met succes afgerond. </w:t>
      </w:r>
      <w:r>
        <w:rPr>
          <w:rFonts w:asciiTheme="minorHAnsi" w:hAnsiTheme="minorHAnsi" w:cstheme="minorHAnsi"/>
          <w:sz w:val="22"/>
          <w:szCs w:val="22"/>
        </w:rPr>
        <w:br/>
        <w:t>2. De groepssamenstelling van de beweeggroep is Parkinson specifiek (meer en deel van de groep bestaat uit mensen met Parkinson).</w:t>
      </w:r>
    </w:p>
    <w:p w14:paraId="4B7261BC" w14:textId="77777777" w:rsidR="005D3D70" w:rsidRDefault="005D3D70" w:rsidP="005D3D70">
      <w:pPr>
        <w:pStyle w:val="Lijstalinea"/>
        <w:numPr>
          <w:ilvl w:val="0"/>
          <w:numId w:val="2"/>
        </w:numPr>
      </w:pPr>
      <w:r>
        <w:t>Ledenwerving</w:t>
      </w:r>
    </w:p>
    <w:p w14:paraId="7E1C521E" w14:textId="77777777" w:rsidR="005D3D70" w:rsidRDefault="005D3D70" w:rsidP="005D3D70">
      <w:r>
        <w:t xml:space="preserve">Het afgelopen jaar is er flink ingezet op ledenwerving. </w:t>
      </w:r>
      <w:r>
        <w:br/>
        <w:t xml:space="preserve">Dit is belangrijk omdat we met meer leden een krachtige stem hebben als het gaat om bijv. belangenbehartiging in Den Haag/EU (lobby tegen het gebruik van glyfosaat, bij medicijntekorten, wachtlijsten DBS etc.). Het is dus uitermate belangrijk dat zoveel mogelijk mensen lid worden van de </w:t>
      </w:r>
      <w:r>
        <w:lastRenderedPageBreak/>
        <w:t>vereniging. Om dit te bereiken hebben we elkaar nodig! U kunt de mensen in uw Parkinson Café, beweeggroep of uw naasten wijzen op het lidmaatschap. Er is inmiddels ook een nieuw lidmaatschap in het leven geroepen: het Lid-Maat-Schap (speciaal voor partners, familieleden, vrienden, collega’s of goede buren van leden van de Parkinson Vereniging). Dit lid-Maat-Schap is maar €25,- en bevat alle voordelen van het gewone lidmaatschap, met als enige verschil dat het Lid-Maat-Schap een digitaal i.p.v. een fysiek Parkinson Magazine bevat. De titel zegt het al: ‘Lid-Maat-Schap’ een maatje van het bestaande lid.</w:t>
      </w:r>
      <w:r>
        <w:br/>
        <w:t xml:space="preserve">Ook zal er binnenkort een steunlidmaatschap komen voor nabestaanden van mensen met Parkinson(ismen). Zij hebben aangegeven hier prijs op te stellen en deze lidmaatschapsvorm zal dan ook speciaal aanbod hebben voor nabestaanden. Meer informatie hierover volgt op onze website, nieuwsbrief etc.  </w:t>
      </w:r>
    </w:p>
    <w:p w14:paraId="1F874D86" w14:textId="77777777" w:rsidR="005D3D70" w:rsidRDefault="005D3D70" w:rsidP="005D3D70">
      <w:pPr>
        <w:pStyle w:val="Lijstalinea"/>
        <w:numPr>
          <w:ilvl w:val="0"/>
          <w:numId w:val="2"/>
        </w:numPr>
      </w:pPr>
      <w:r>
        <w:t>Pesticiden/moestuin – onderwerp op programma in het voorjaar</w:t>
      </w:r>
    </w:p>
    <w:p w14:paraId="24B5D4A4" w14:textId="77777777" w:rsidR="005D3D70" w:rsidRDefault="005D3D70" w:rsidP="005D3D70">
      <w:pPr>
        <w:rPr>
          <w:rFonts w:eastAsia="Segoe UI Symbol"/>
        </w:rPr>
      </w:pPr>
      <w:r>
        <w:t>Een belangrijk thema voor de Parkinson Vereniging en mensen met Parkinson(isme) is het dossier Parkinson en pesticiden. Een onderwerp wat we graag op een laagdrempelige manier terug willen laten komen in het Parkinson Caf</w:t>
      </w:r>
      <w:r>
        <w:rPr>
          <w:rFonts w:eastAsia="Segoe UI Symbol"/>
        </w:rPr>
        <w:t xml:space="preserve">é. Om mensen bewust te maken van het gebruik van pesticiden, willen we mensen juist aanmoedigen om biologisch te (moes)tuinieren en daarmee dus ook verantwoord te eten. Dit onderwerp willen we gaan aanbieden via een soort menukaart waarop we het aankomende jaar allerhande thema’s kunnen zetten die voor Parkinson Cafés interessant zijn om aanbod te laten komen in het café. Op de menukaart bieden we dan per thema, speciale themabladen aan waarin beschreven staat hoe je dit onderwerp zou kunnen behandelen in het Parkinson Café. </w:t>
      </w:r>
    </w:p>
    <w:p w14:paraId="6EAB4B93" w14:textId="77777777" w:rsidR="005D3D70" w:rsidRDefault="005D3D70" w:rsidP="005D3D70">
      <w:pPr>
        <w:rPr>
          <w:rFonts w:eastAsia="Segoe UI Symbol"/>
        </w:rPr>
      </w:pPr>
      <w:r>
        <w:rPr>
          <w:rFonts w:eastAsia="Segoe UI Symbol"/>
        </w:rPr>
        <w:t>Bijv. als het gaat om het thema Pesticiden en moes-tuinieren, zal er in de menukaart beschreven staan dat je voor dit thema contact kan opnemen met de plaatselijke moestuinvereniging met de vraag om te komen spreken over biologisch tuinieren. Per themadossiers zal in begrijpbare taal beschreven staan hoe je de bezoekers kan informeren over dit onderwerp met speciale Parkinson Vereniging themabladen. Op deze manier kunnen de cafés uit de menukaart kiezen welke themadossiers ze willen behandelen in het Parkinson Café.</w:t>
      </w:r>
    </w:p>
    <w:p w14:paraId="3C7F48DA" w14:textId="77777777" w:rsidR="005D3D70" w:rsidRDefault="005D3D70" w:rsidP="005D3D70">
      <w:pPr>
        <w:pStyle w:val="Lijstalinea"/>
        <w:numPr>
          <w:ilvl w:val="0"/>
          <w:numId w:val="2"/>
        </w:numPr>
      </w:pPr>
      <w:r>
        <w:t>De Mailbox van het Parkinson Café gaat verhuizen</w:t>
      </w:r>
    </w:p>
    <w:p w14:paraId="7A1AB62C" w14:textId="77777777" w:rsidR="005D3D70" w:rsidRDefault="005D3D70" w:rsidP="005D3D70">
      <w:r>
        <w:t xml:space="preserve">De software van Roundcube webmail (het pakket dat wij gebruiken voor de e-mail van Parkinson Cafés) wordt binnenkort niet meer ondersteunt. Dit betekent dat we voor de Parkinson Café mail over moeten stappen op een ander mailprogramma. In overleg met onze ICT en de wensen vanuit Parkinson Cafés om in de toekomst de mail ook via de telefoon te kunnen uitlezen is er gekozen voor Outlookmail. Deze overstap zal gefaseerd ingevoerd worden. De eerste twee cafés zijn inmiddels overgezet op Outlook en aan het proefdraaien (met handleiding etc.) Als dit succes is volbracht zullen ook de andere cafés overgezet worden op Outlookmail en daarvoor de definitieve handleiding en nieuwe inloggegevens ontvangen. U wordt vanzelf geïnformeerd als u aan de beurt bent om over te stappen. Belangrijk om te weten! Uw emailadres blijft hetzelfde: </w:t>
      </w:r>
      <w:hyperlink r:id="rId11" w:history="1">
        <w:r>
          <w:rPr>
            <w:rStyle w:val="Hyperlink"/>
          </w:rPr>
          <w:t>info@parkinsoncafé[plaatsnaam].nl</w:t>
        </w:r>
      </w:hyperlink>
      <w:r>
        <w:t xml:space="preserve">. </w:t>
      </w:r>
    </w:p>
    <w:p w14:paraId="6DCBB429" w14:textId="77777777" w:rsidR="005D3D70" w:rsidRDefault="005D3D70" w:rsidP="005D3D70">
      <w:pPr>
        <w:pStyle w:val="Lijstalinea"/>
        <w:numPr>
          <w:ilvl w:val="0"/>
          <w:numId w:val="2"/>
        </w:numPr>
      </w:pPr>
      <w:r>
        <w:t>Nieuw informatie materiaal</w:t>
      </w:r>
    </w:p>
    <w:p w14:paraId="3ACB849A" w14:textId="77777777" w:rsidR="005D3D70" w:rsidRDefault="005D3D70" w:rsidP="005D3D70">
      <w:r>
        <w:t>Vandaag is er nieuw materiaal uitgedeeld.</w:t>
      </w:r>
      <w:r>
        <w:br/>
        <w:t>- Diagnosekaartjes PV (een doosje met kaartjes in het formaat van visitekaartjes) waar  basisinformatie op staat over de Parkinson Vereniging. Deze kaartjes worden uitgedeeld aan mensen die net de diagnose hebben gekregen (bij hun zorgverlener) en/of voor het eerst het Parkinson Café bezoeken en nog onvoldoende bekend zijn met de Parkinson Vereniging en haar activiteiten.</w:t>
      </w:r>
      <w:r>
        <w:br/>
        <w:t xml:space="preserve">-Flyer Parkinson voor laaggeletterden (flyer met uitleg over de ziekte van Parkinson in begrijpelijke </w:t>
      </w:r>
      <w:r>
        <w:lastRenderedPageBreak/>
        <w:t>taal en beelden).</w:t>
      </w:r>
      <w:r>
        <w:br/>
        <w:t xml:space="preserve">Deze flyer is er digitaal ook in het Arabisch en wordt binnenkort ook uitgebracht in het Turks, zodat ook anderstaligen in de eigen taal uitleg krijgen over de ziekte van Parkinson. Bekijk alvast de flyer over ‘Parkinson in het Arabisch’ op: </w:t>
      </w:r>
      <w:hyperlink r:id="rId12" w:history="1">
        <w:r>
          <w:rPr>
            <w:rStyle w:val="Hyperlink"/>
          </w:rPr>
          <w:t>https://www.parkinson-vereniging.nl/overig/informatiemateriaal/brochures</w:t>
        </w:r>
      </w:hyperlink>
      <w:r>
        <w:t xml:space="preserve"> </w:t>
      </w:r>
      <w:r>
        <w:br/>
        <w:t>Ook goed om deze flyers aan te bieden bij gebedshuizen of theehuizen in uw regio.</w:t>
      </w:r>
      <w:r>
        <w:br/>
        <w:t>-Flyer Lid-Maat-Schap (flyer met uitleg over het nieuwe Lid-Maat-Schap voor naasten van leden- van de Parkinson Vereniging).</w:t>
      </w:r>
      <w:r>
        <w:br/>
        <w:t>-Inkijkexemplaren van de magazines ParKids en ParkinStories (speciale magazines voor kinderen van Yoppers in de leeftijd 8-13 en 14+).</w:t>
      </w:r>
    </w:p>
    <w:p w14:paraId="2CAADD97" w14:textId="77777777" w:rsidR="005D3D70" w:rsidRDefault="005D3D70" w:rsidP="005D3D70">
      <w:r>
        <w:t xml:space="preserve">Weet ons te vinden! Via het </w:t>
      </w:r>
      <w:r>
        <w:rPr>
          <w:b/>
          <w:bCs/>
        </w:rPr>
        <w:t>mailadres</w:t>
      </w:r>
      <w:r>
        <w:t xml:space="preserve"> </w:t>
      </w:r>
      <w:hyperlink r:id="rId13" w:history="1">
        <w:r>
          <w:rPr>
            <w:rStyle w:val="Hyperlink"/>
          </w:rPr>
          <w:t>cafe@parkinson-vereniging.nl</w:t>
        </w:r>
      </w:hyperlink>
      <w:r>
        <w:t>.</w:t>
      </w:r>
      <w:r>
        <w:br/>
      </w:r>
    </w:p>
    <w:p w14:paraId="3203B4EF" w14:textId="77777777" w:rsidR="005D3D70" w:rsidRDefault="005D3D70" w:rsidP="005D3D70">
      <w:r>
        <w:t>Bedankt voor uw deelname aan dit overleg en we zien u allemaal weer graag de volgende keer!</w:t>
      </w:r>
    </w:p>
    <w:sectPr w:rsidR="005D3D70">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1D09B" w14:textId="77777777" w:rsidR="00816E5A" w:rsidRDefault="00816E5A" w:rsidP="00816E5A">
      <w:pPr>
        <w:spacing w:after="0" w:line="240" w:lineRule="auto"/>
      </w:pPr>
      <w:r>
        <w:separator/>
      </w:r>
    </w:p>
  </w:endnote>
  <w:endnote w:type="continuationSeparator" w:id="0">
    <w:p w14:paraId="4C948CEA" w14:textId="77777777" w:rsidR="00816E5A" w:rsidRDefault="00816E5A" w:rsidP="00816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F3AD5" w14:textId="77777777" w:rsidR="00816E5A" w:rsidRDefault="00816E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3F8F7" w14:textId="77777777" w:rsidR="00816E5A" w:rsidRDefault="00816E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CF073" w14:textId="77777777" w:rsidR="00816E5A" w:rsidRDefault="00816E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18824" w14:textId="77777777" w:rsidR="00816E5A" w:rsidRDefault="00816E5A" w:rsidP="00816E5A">
      <w:pPr>
        <w:spacing w:after="0" w:line="240" w:lineRule="auto"/>
      </w:pPr>
      <w:r>
        <w:separator/>
      </w:r>
    </w:p>
  </w:footnote>
  <w:footnote w:type="continuationSeparator" w:id="0">
    <w:p w14:paraId="6014D14E" w14:textId="77777777" w:rsidR="00816E5A" w:rsidRDefault="00816E5A" w:rsidP="00816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FDBD6" w14:textId="77777777" w:rsidR="00816E5A" w:rsidRDefault="00816E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904402"/>
      <w:docPartObj>
        <w:docPartGallery w:val="Watermarks"/>
        <w:docPartUnique/>
      </w:docPartObj>
    </w:sdtPr>
    <w:sdtEndPr/>
    <w:sdtContent>
      <w:p w14:paraId="3107834C" w14:textId="74EB3B71" w:rsidR="00816E5A" w:rsidRDefault="000D508F">
        <w:pPr>
          <w:pStyle w:val="Koptekst"/>
        </w:pPr>
        <w:r>
          <w:pict w14:anchorId="097129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F7569" w14:textId="77777777" w:rsidR="00816E5A" w:rsidRDefault="00816E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27724"/>
    <w:multiLevelType w:val="hybridMultilevel"/>
    <w:tmpl w:val="E6B2F4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FD778BE"/>
    <w:multiLevelType w:val="hybridMultilevel"/>
    <w:tmpl w:val="D4CE85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339045439">
    <w:abstractNumId w:val="0"/>
  </w:num>
  <w:num w:numId="2" w16cid:durableId="313992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B5F"/>
    <w:rsid w:val="000D508F"/>
    <w:rsid w:val="00113CE7"/>
    <w:rsid w:val="001C2B5F"/>
    <w:rsid w:val="001C5C8A"/>
    <w:rsid w:val="001D12D3"/>
    <w:rsid w:val="002408AC"/>
    <w:rsid w:val="00246790"/>
    <w:rsid w:val="00264E0F"/>
    <w:rsid w:val="002A5E5D"/>
    <w:rsid w:val="00354F14"/>
    <w:rsid w:val="004635BE"/>
    <w:rsid w:val="004D16E6"/>
    <w:rsid w:val="004D1B67"/>
    <w:rsid w:val="00577DC6"/>
    <w:rsid w:val="005C3B6A"/>
    <w:rsid w:val="005D3D70"/>
    <w:rsid w:val="005F2A88"/>
    <w:rsid w:val="0065698C"/>
    <w:rsid w:val="0066120E"/>
    <w:rsid w:val="00721ED4"/>
    <w:rsid w:val="00796B36"/>
    <w:rsid w:val="00816E5A"/>
    <w:rsid w:val="008569BE"/>
    <w:rsid w:val="008B1258"/>
    <w:rsid w:val="00952C03"/>
    <w:rsid w:val="00A224F1"/>
    <w:rsid w:val="00A2487F"/>
    <w:rsid w:val="00A8766A"/>
    <w:rsid w:val="00AF53D3"/>
    <w:rsid w:val="00B07DE2"/>
    <w:rsid w:val="00B51810"/>
    <w:rsid w:val="00B63BC2"/>
    <w:rsid w:val="00B673D4"/>
    <w:rsid w:val="00BE0FEE"/>
    <w:rsid w:val="00BF4E0F"/>
    <w:rsid w:val="00C35650"/>
    <w:rsid w:val="00C601FF"/>
    <w:rsid w:val="00CE1F61"/>
    <w:rsid w:val="00CE5DC5"/>
    <w:rsid w:val="00D146C6"/>
    <w:rsid w:val="00D73F90"/>
    <w:rsid w:val="00D91A45"/>
    <w:rsid w:val="00E00324"/>
    <w:rsid w:val="00E138DA"/>
    <w:rsid w:val="00E40679"/>
    <w:rsid w:val="00E54B52"/>
    <w:rsid w:val="00E84C06"/>
    <w:rsid w:val="00EC24C2"/>
    <w:rsid w:val="00EC5DA5"/>
    <w:rsid w:val="00F12C6F"/>
    <w:rsid w:val="00FD57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84DDAB"/>
  <w15:chartTrackingRefBased/>
  <w15:docId w15:val="{605A46C7-99A8-4855-818B-97B0DC33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52C03"/>
    <w:rPr>
      <w:color w:val="0563C1" w:themeColor="hyperlink"/>
      <w:u w:val="single"/>
    </w:rPr>
  </w:style>
  <w:style w:type="character" w:styleId="Onopgelostemelding">
    <w:name w:val="Unresolved Mention"/>
    <w:basedOn w:val="Standaardalinea-lettertype"/>
    <w:uiPriority w:val="99"/>
    <w:semiHidden/>
    <w:unhideWhenUsed/>
    <w:rsid w:val="00952C03"/>
    <w:rPr>
      <w:color w:val="605E5C"/>
      <w:shd w:val="clear" w:color="auto" w:fill="E1DFDD"/>
    </w:rPr>
  </w:style>
  <w:style w:type="paragraph" w:styleId="Geenafstand">
    <w:name w:val="No Spacing"/>
    <w:uiPriority w:val="1"/>
    <w:qFormat/>
    <w:rsid w:val="00EC24C2"/>
    <w:pPr>
      <w:spacing w:after="0" w:line="240" w:lineRule="auto"/>
    </w:pPr>
  </w:style>
  <w:style w:type="paragraph" w:styleId="Koptekst">
    <w:name w:val="header"/>
    <w:basedOn w:val="Standaard"/>
    <w:link w:val="KoptekstChar"/>
    <w:uiPriority w:val="99"/>
    <w:unhideWhenUsed/>
    <w:rsid w:val="00816E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16E5A"/>
  </w:style>
  <w:style w:type="paragraph" w:styleId="Voettekst">
    <w:name w:val="footer"/>
    <w:basedOn w:val="Standaard"/>
    <w:link w:val="VoettekstChar"/>
    <w:uiPriority w:val="99"/>
    <w:unhideWhenUsed/>
    <w:rsid w:val="00816E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16E5A"/>
  </w:style>
  <w:style w:type="paragraph" w:styleId="Normaalweb">
    <w:name w:val="Normal (Web)"/>
    <w:basedOn w:val="Standaard"/>
    <w:uiPriority w:val="99"/>
    <w:semiHidden/>
    <w:unhideWhenUsed/>
    <w:rsid w:val="005D3D70"/>
    <w:pPr>
      <w:spacing w:before="100" w:beforeAutospacing="1" w:after="100" w:afterAutospacing="1" w:line="240" w:lineRule="auto"/>
    </w:pPr>
    <w:rPr>
      <w:rFonts w:ascii="Times New Roman" w:eastAsia="MS Mincho" w:hAnsi="Times New Roman" w:cs="Times New Roman"/>
      <w:sz w:val="24"/>
      <w:szCs w:val="24"/>
      <w:lang w:eastAsia="nl-NL"/>
    </w:rPr>
  </w:style>
  <w:style w:type="paragraph" w:styleId="Lijstalinea">
    <w:name w:val="List Paragraph"/>
    <w:basedOn w:val="Standaard"/>
    <w:uiPriority w:val="34"/>
    <w:qFormat/>
    <w:rsid w:val="005D3D70"/>
    <w:pPr>
      <w:spacing w:line="256" w:lineRule="auto"/>
      <w:ind w:left="720"/>
      <w:contextualSpacing/>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kinson-vereniging.nl/beweeggroepen" TargetMode="External"/><Relationship Id="rId13" Type="http://schemas.openxmlformats.org/officeDocument/2006/relationships/hyperlink" Target="mailto:cafe@parkinson-vereniging.n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arkinson-vereniging.nl/overig/informatiemateriaal/brochur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arkinsoncaf&#233;[plaatsnaam].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parkinson-vereniging.nl/aanmelding-wijziging-beweeggroep"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parkinson-vereniging.nl/aanmelding-wijziging-beweeggroep" TargetMode="Externa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2C63F-47D7-47AE-86C1-3F785B11F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1752</Words>
  <Characters>9639</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Miriam Leenders - Parkinson Vereniging</cp:lastModifiedBy>
  <cp:revision>2</cp:revision>
  <dcterms:created xsi:type="dcterms:W3CDTF">2023-11-23T14:24:00Z</dcterms:created>
  <dcterms:modified xsi:type="dcterms:W3CDTF">2023-11-23T14:24:00Z</dcterms:modified>
</cp:coreProperties>
</file>