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922A7" w14:textId="72CE2172" w:rsidR="003961EA" w:rsidRDefault="00083D19" w:rsidP="00083D19">
      <w:pPr>
        <w:spacing w:after="0"/>
        <w:jc w:val="center"/>
        <w:rPr>
          <w:b/>
          <w:bCs/>
        </w:rPr>
      </w:pPr>
      <w:r>
        <w:rPr>
          <w:noProof/>
        </w:rPr>
        <w:drawing>
          <wp:inline distT="0" distB="0" distL="0" distR="0" wp14:anchorId="68E618C2" wp14:editId="5E50BE8A">
            <wp:extent cx="2390430" cy="1180273"/>
            <wp:effectExtent l="0" t="0" r="0" b="1270"/>
            <wp:docPr id="22" name="Afbeelding 21">
              <a:extLst xmlns:a="http://schemas.openxmlformats.org/drawingml/2006/main">
                <a:ext uri="{FF2B5EF4-FFF2-40B4-BE49-F238E27FC236}">
                  <a16:creationId xmlns:a16="http://schemas.microsoft.com/office/drawing/2014/main" id="{9F545FB1-06E1-E459-3ACC-2AD514F2E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1">
                      <a:extLst>
                        <a:ext uri="{FF2B5EF4-FFF2-40B4-BE49-F238E27FC236}">
                          <a16:creationId xmlns:a16="http://schemas.microsoft.com/office/drawing/2014/main" id="{9F545FB1-06E1-E459-3ACC-2AD514F2E9DA}"/>
                        </a:ext>
                      </a:extLst>
                    </pic:cNvPr>
                    <pic:cNvPicPr>
                      <a:picLocks noChangeAspect="1"/>
                    </pic:cNvPicPr>
                  </pic:nvPicPr>
                  <pic:blipFill>
                    <a:blip r:embed="rId4"/>
                    <a:stretch>
                      <a:fillRect/>
                    </a:stretch>
                  </pic:blipFill>
                  <pic:spPr>
                    <a:xfrm>
                      <a:off x="0" y="0"/>
                      <a:ext cx="2390430" cy="1180273"/>
                    </a:xfrm>
                    <a:prstGeom prst="rect">
                      <a:avLst/>
                    </a:prstGeom>
                  </pic:spPr>
                </pic:pic>
              </a:graphicData>
            </a:graphic>
          </wp:inline>
        </w:drawing>
      </w:r>
    </w:p>
    <w:p w14:paraId="7F740E24" w14:textId="5561ECC8" w:rsidR="003961EA" w:rsidRPr="00083D19" w:rsidRDefault="00083D19" w:rsidP="00083D19">
      <w:pPr>
        <w:spacing w:after="0"/>
        <w:ind w:left="1416" w:firstLine="708"/>
        <w:jc w:val="center"/>
        <w:rPr>
          <w:b/>
          <w:bCs/>
          <w:color w:val="A20000"/>
        </w:rPr>
      </w:pPr>
      <w:r w:rsidRPr="00083D19">
        <w:rPr>
          <w:b/>
          <w:bCs/>
          <w:color w:val="A20000"/>
        </w:rPr>
        <w:t>ALMELO</w:t>
      </w:r>
    </w:p>
    <w:p w14:paraId="5B4B0CBB" w14:textId="77777777" w:rsidR="003961EA" w:rsidRDefault="003961EA" w:rsidP="6E5DED92">
      <w:pPr>
        <w:spacing w:after="0"/>
        <w:rPr>
          <w:b/>
          <w:bCs/>
        </w:rPr>
      </w:pPr>
    </w:p>
    <w:p w14:paraId="1621F2DE" w14:textId="77777777" w:rsidR="003961EA" w:rsidRDefault="003961EA" w:rsidP="6E5DED92">
      <w:pPr>
        <w:spacing w:after="0"/>
        <w:rPr>
          <w:b/>
          <w:bCs/>
        </w:rPr>
      </w:pPr>
    </w:p>
    <w:p w14:paraId="7B6212AF" w14:textId="69344AAE" w:rsidR="4970E3A5" w:rsidRDefault="4970E3A5" w:rsidP="6E5DED92">
      <w:pPr>
        <w:spacing w:after="0"/>
        <w:rPr>
          <w:b/>
          <w:bCs/>
        </w:rPr>
      </w:pPr>
      <w:r w:rsidRPr="6E5DED92">
        <w:rPr>
          <w:b/>
          <w:bCs/>
        </w:rPr>
        <w:t xml:space="preserve">Parkinson </w:t>
      </w:r>
      <w:r w:rsidR="00B2429E">
        <w:rPr>
          <w:b/>
          <w:bCs/>
        </w:rPr>
        <w:t>C</w:t>
      </w:r>
      <w:r w:rsidRPr="6E5DED92">
        <w:rPr>
          <w:b/>
          <w:bCs/>
        </w:rPr>
        <w:t xml:space="preserve">afé Almelo </w:t>
      </w:r>
      <w:r w:rsidR="006E60D2">
        <w:rPr>
          <w:b/>
          <w:bCs/>
        </w:rPr>
        <w:t>1</w:t>
      </w:r>
      <w:r w:rsidR="000A1B88">
        <w:rPr>
          <w:b/>
          <w:bCs/>
        </w:rPr>
        <w:t xml:space="preserve"> september 2026</w:t>
      </w:r>
    </w:p>
    <w:p w14:paraId="3266DCDE" w14:textId="47543B03" w:rsidR="6E5DED92" w:rsidRDefault="6E5DED92" w:rsidP="6E5DED92">
      <w:pPr>
        <w:spacing w:after="0"/>
      </w:pPr>
    </w:p>
    <w:p w14:paraId="131C2D1A" w14:textId="77777777" w:rsidR="00B44A25" w:rsidRDefault="00B44A25" w:rsidP="00B44A25">
      <w:pPr>
        <w:spacing w:after="0"/>
      </w:pPr>
      <w:r>
        <w:t>De zomerstop is bijna voorbij en op dinsdag 1 september 2026 is het zover: het Parkinson Café Almelo gaat weer van start! We nodigen u van harte uit voor een waardevolle en gezellige bijeenkomst.</w:t>
      </w:r>
    </w:p>
    <w:p w14:paraId="3AFB04A7" w14:textId="77777777" w:rsidR="00B44A25" w:rsidRDefault="00B44A25" w:rsidP="00B44A25">
      <w:pPr>
        <w:spacing w:after="0"/>
      </w:pPr>
    </w:p>
    <w:p w14:paraId="4AEE5C13" w14:textId="77777777" w:rsidR="00B44A25" w:rsidRDefault="00B44A25" w:rsidP="00B44A25">
      <w:pPr>
        <w:spacing w:after="0"/>
      </w:pPr>
      <w:r>
        <w:t xml:space="preserve">Deze keer staat het Parkinson Café helemaal in het teken van de neuroloog. Onze gastspreker is neuroloog Agnes </w:t>
      </w:r>
      <w:proofErr w:type="spellStart"/>
      <w:r>
        <w:t>Wertenbroek</w:t>
      </w:r>
      <w:proofErr w:type="spellEnd"/>
      <w:r>
        <w:t>. Zij vertelt onder andere over haar rol als neuroloog, de verschillende fasen van Parkinson en het verschil tussen Parkinson en parkinsonisme. Natuurlijk is er volop gelegenheid om vragen te stellen en met elkaar in gesprek te gaan.</w:t>
      </w:r>
    </w:p>
    <w:p w14:paraId="354F23D6" w14:textId="77777777" w:rsidR="00B44A25" w:rsidRDefault="00B44A25" w:rsidP="00B44A25">
      <w:pPr>
        <w:spacing w:after="0"/>
      </w:pPr>
    </w:p>
    <w:p w14:paraId="381EA7E7" w14:textId="77777777" w:rsidR="00B44A25" w:rsidRDefault="00B44A25" w:rsidP="00B44A25">
      <w:pPr>
        <w:spacing w:after="0"/>
      </w:pPr>
      <w:r>
        <w:t>Maar het Parkinson Café is méér dan alleen luisteren naar een deskundige. Het ontmoeten van elkaar is minstens zo belangrijk. Onder het genot van een kop koffie of thee is er alle ruimte om ervaringen uit te wisselen, verhalen te delen en naar elkaar te luisteren.</w:t>
      </w:r>
    </w:p>
    <w:p w14:paraId="0B1C169F" w14:textId="77777777" w:rsidR="00B44A25" w:rsidRDefault="00B44A25" w:rsidP="00B44A25">
      <w:pPr>
        <w:spacing w:after="0"/>
      </w:pPr>
    </w:p>
    <w:p w14:paraId="4F9C9319" w14:textId="77777777" w:rsidR="00B44A25" w:rsidRDefault="00B44A25" w:rsidP="00B44A25">
      <w:pPr>
        <w:spacing w:after="0"/>
      </w:pPr>
      <w:r>
        <w:t>Soms is het fijn om te merken: ik ben niet de enige. Een ervaring van een ander kan herkenning geven. Een gesprek kan nieuwe inzichten opleveren. En door ervaringen met elkaar te delen, kunnen we elkaar herkenning en erkenning geven.</w:t>
      </w:r>
    </w:p>
    <w:p w14:paraId="44C40EE8" w14:textId="77777777" w:rsidR="00B44A25" w:rsidRDefault="00B44A25" w:rsidP="00B44A25">
      <w:pPr>
        <w:spacing w:after="0"/>
      </w:pPr>
    </w:p>
    <w:p w14:paraId="611443C3" w14:textId="64F42FE4" w:rsidR="00B44A25" w:rsidRDefault="009B3DCD" w:rsidP="00B44A25">
      <w:pPr>
        <w:spacing w:after="0"/>
      </w:pPr>
      <w:r>
        <w:t>Dus of</w:t>
      </w:r>
      <w:r w:rsidR="00B44A25">
        <w:t xml:space="preserve"> u nu zelf Parkinson of parkinsonisme heeft, naaste bent of gewoon meer wilt weten: u bent van harte welkom!</w:t>
      </w:r>
      <w:r w:rsidR="001E09DD">
        <w:t xml:space="preserve"> </w:t>
      </w:r>
      <w:r w:rsidR="00B44A25">
        <w:t xml:space="preserve">We zien u graag op 1 september voor een informatieve en vooral ook een gezellige en waardevolle middag. </w:t>
      </w:r>
    </w:p>
    <w:p w14:paraId="4359AC17" w14:textId="77777777" w:rsidR="00B44A25" w:rsidRDefault="00B44A25" w:rsidP="6E5DED92">
      <w:pPr>
        <w:spacing w:after="0"/>
        <w:rPr>
          <w:b/>
          <w:bCs/>
        </w:rPr>
      </w:pPr>
    </w:p>
    <w:p w14:paraId="3CF4ACCD" w14:textId="7720E0B6" w:rsidR="4970E3A5" w:rsidRDefault="4970E3A5" w:rsidP="6E5DED92">
      <w:pPr>
        <w:spacing w:after="0"/>
        <w:rPr>
          <w:b/>
          <w:bCs/>
        </w:rPr>
      </w:pPr>
      <w:r w:rsidRPr="6E5DED92">
        <w:rPr>
          <w:b/>
          <w:bCs/>
        </w:rPr>
        <w:t>Uitnodiging</w:t>
      </w:r>
    </w:p>
    <w:p w14:paraId="11EDCBCF" w14:textId="51C58EAC" w:rsidR="4970E3A5" w:rsidRDefault="4970E3A5" w:rsidP="6E5DED92">
      <w:pPr>
        <w:spacing w:after="0"/>
      </w:pPr>
      <w:r>
        <w:t xml:space="preserve">Dinsdag </w:t>
      </w:r>
      <w:r w:rsidR="0053512A">
        <w:t>1 september</w:t>
      </w:r>
      <w:r>
        <w:t>, 14.30 – 16.00 uur</w:t>
      </w:r>
    </w:p>
    <w:p w14:paraId="1F487230" w14:textId="69E9E5D8" w:rsidR="4970E3A5" w:rsidRDefault="4970E3A5" w:rsidP="6E5DED92">
      <w:pPr>
        <w:spacing w:after="0"/>
      </w:pPr>
      <w:r>
        <w:t>Inloop vanaf 14.15 uur</w:t>
      </w:r>
    </w:p>
    <w:p w14:paraId="7B23CF41" w14:textId="2DB1EEC8" w:rsidR="4970E3A5" w:rsidRDefault="4970E3A5" w:rsidP="6E5DED92">
      <w:pPr>
        <w:spacing w:after="0"/>
      </w:pPr>
      <w:r>
        <w:t xml:space="preserve">Eerste kopje koffie is gratis </w:t>
      </w:r>
    </w:p>
    <w:p w14:paraId="24C782BA" w14:textId="53221D0F" w:rsidR="00083D19" w:rsidRDefault="00083D19">
      <w:pPr>
        <w:rPr>
          <w:b/>
          <w:bCs/>
        </w:rPr>
      </w:pPr>
      <w:r>
        <w:rPr>
          <w:b/>
          <w:bCs/>
        </w:rPr>
        <w:br w:type="page"/>
      </w:r>
    </w:p>
    <w:p w14:paraId="4407915D" w14:textId="7C0A3546" w:rsidR="4970E3A5" w:rsidRDefault="4970E3A5" w:rsidP="6E5DED92">
      <w:pPr>
        <w:spacing w:after="0"/>
        <w:rPr>
          <w:b/>
          <w:bCs/>
        </w:rPr>
      </w:pPr>
      <w:r w:rsidRPr="6E5DED92">
        <w:rPr>
          <w:b/>
          <w:bCs/>
        </w:rPr>
        <w:lastRenderedPageBreak/>
        <w:t>Locatie</w:t>
      </w:r>
    </w:p>
    <w:p w14:paraId="73A5D2B7" w14:textId="51A0739F" w:rsidR="4970E3A5" w:rsidRDefault="4970E3A5" w:rsidP="6E5DED92">
      <w:pPr>
        <w:spacing w:after="0"/>
      </w:pPr>
      <w:r>
        <w:t>AVC Luctor et Emergo</w:t>
      </w:r>
    </w:p>
    <w:p w14:paraId="58B4D678" w14:textId="09768BD6" w:rsidR="4970E3A5" w:rsidRDefault="4970E3A5" w:rsidP="6E5DED92">
      <w:pPr>
        <w:spacing w:after="0"/>
      </w:pPr>
      <w:r>
        <w:t>Horstlaan 3, Almelo</w:t>
      </w:r>
    </w:p>
    <w:p w14:paraId="1F6E2124" w14:textId="3E9D6AFB" w:rsidR="6E5DED92" w:rsidRDefault="6E5DED92" w:rsidP="6E5DED92">
      <w:pPr>
        <w:spacing w:after="0"/>
        <w:rPr>
          <w:b/>
          <w:bCs/>
        </w:rPr>
      </w:pPr>
    </w:p>
    <w:p w14:paraId="1D9B9ECF" w14:textId="559C7053" w:rsidR="4970E3A5" w:rsidRDefault="4970E3A5" w:rsidP="6E5DED92">
      <w:pPr>
        <w:spacing w:after="0"/>
        <w:rPr>
          <w:b/>
          <w:bCs/>
        </w:rPr>
      </w:pPr>
      <w:r w:rsidRPr="6E5DED92">
        <w:rPr>
          <w:b/>
          <w:bCs/>
        </w:rPr>
        <w:t>Parkeren</w:t>
      </w:r>
    </w:p>
    <w:p w14:paraId="383A942E" w14:textId="63944204" w:rsidR="4970E3A5" w:rsidRDefault="4970E3A5" w:rsidP="6E5DED92">
      <w:pPr>
        <w:spacing w:after="0"/>
      </w:pPr>
      <w:r>
        <w:t>Er is ruime parkeergelegenheid. Parkeren kan op de parkeerplaats van Luctor of in de Horstlaan. Wie minder goed ter been is, kan via het blauwe hek naast het gebouw naar binnen.</w:t>
      </w:r>
    </w:p>
    <w:p w14:paraId="05271FE3" w14:textId="40732166" w:rsidR="6E5DED92" w:rsidRDefault="6E5DED92" w:rsidP="6E5DED92">
      <w:pPr>
        <w:spacing w:after="0"/>
      </w:pPr>
    </w:p>
    <w:p w14:paraId="6B3328BF" w14:textId="462194E5" w:rsidR="4970E3A5" w:rsidRDefault="4970E3A5" w:rsidP="6E5DED92">
      <w:pPr>
        <w:spacing w:after="0"/>
      </w:pPr>
      <w:r>
        <w:t>Team Parkinson Café Almelo</w:t>
      </w:r>
    </w:p>
    <w:p w14:paraId="4F8EEC04" w14:textId="66FE1C27" w:rsidR="4970E3A5" w:rsidRDefault="4970E3A5" w:rsidP="6E5DED92">
      <w:pPr>
        <w:spacing w:after="0"/>
      </w:pPr>
      <w:r>
        <w:t xml:space="preserve"> </w:t>
      </w:r>
    </w:p>
    <w:p w14:paraId="3AAD70A9" w14:textId="77777777" w:rsidR="00B944D3" w:rsidRDefault="00B944D3" w:rsidP="00EB69AC">
      <w:pPr>
        <w:spacing w:after="0"/>
        <w:jc w:val="center"/>
        <w:rPr>
          <w:b/>
          <w:bCs/>
        </w:rPr>
      </w:pPr>
      <w:r>
        <w:rPr>
          <w:b/>
          <w:bCs/>
        </w:rPr>
        <w:br/>
      </w:r>
    </w:p>
    <w:p w14:paraId="517C0D16" w14:textId="77777777" w:rsidR="00B944D3" w:rsidRDefault="00B944D3">
      <w:pPr>
        <w:rPr>
          <w:b/>
          <w:bCs/>
        </w:rPr>
      </w:pPr>
      <w:r>
        <w:rPr>
          <w:b/>
          <w:bCs/>
        </w:rPr>
        <w:br w:type="page"/>
      </w:r>
    </w:p>
    <w:p w14:paraId="287D29B0" w14:textId="1B9AFF9E" w:rsidR="6E5DED92" w:rsidRDefault="00D71AD1" w:rsidP="00EB69AC">
      <w:pPr>
        <w:spacing w:after="0"/>
        <w:jc w:val="center"/>
        <w:rPr>
          <w:b/>
          <w:bCs/>
        </w:rPr>
      </w:pPr>
      <w:proofErr w:type="spellStart"/>
      <w:r w:rsidRPr="00D71AD1">
        <w:rPr>
          <w:b/>
          <w:bCs/>
        </w:rPr>
        <w:lastRenderedPageBreak/>
        <w:t>Najaar</w:t>
      </w:r>
      <w:r w:rsidR="00E730ED">
        <w:rPr>
          <w:b/>
          <w:bCs/>
        </w:rPr>
        <w:t>s</w:t>
      </w:r>
      <w:r w:rsidRPr="00D71AD1">
        <w:rPr>
          <w:b/>
          <w:bCs/>
        </w:rPr>
        <w:t>programma</w:t>
      </w:r>
      <w:proofErr w:type="spellEnd"/>
      <w:r w:rsidRPr="00D71AD1">
        <w:rPr>
          <w:b/>
          <w:bCs/>
        </w:rPr>
        <w:t xml:space="preserve"> 202</w:t>
      </w:r>
      <w:r w:rsidR="00B944D3">
        <w:rPr>
          <w:b/>
          <w:bCs/>
        </w:rPr>
        <w:t>6</w:t>
      </w:r>
    </w:p>
    <w:p w14:paraId="3CCAD552" w14:textId="77777777" w:rsidR="00B944D3" w:rsidRDefault="00B944D3" w:rsidP="00EB69AC">
      <w:pPr>
        <w:spacing w:after="0"/>
        <w:jc w:val="center"/>
        <w:rPr>
          <w:b/>
          <w:bCs/>
        </w:rPr>
      </w:pPr>
    </w:p>
    <w:p w14:paraId="00ABA4BB" w14:textId="6FF5A3C7" w:rsidR="00D71AD1" w:rsidRDefault="001166B3" w:rsidP="00EB69AC">
      <w:pPr>
        <w:spacing w:after="0"/>
        <w:jc w:val="center"/>
      </w:pPr>
      <w:r w:rsidRPr="001166B3">
        <w:rPr>
          <w:noProof/>
        </w:rPr>
        <w:drawing>
          <wp:inline distT="0" distB="0" distL="0" distR="0" wp14:anchorId="4A6D49BA" wp14:editId="1EFF90D4">
            <wp:extent cx="4533900" cy="7119068"/>
            <wp:effectExtent l="0" t="0" r="0" b="5715"/>
            <wp:docPr id="209791914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4839" cy="7120542"/>
                    </a:xfrm>
                    <a:prstGeom prst="rect">
                      <a:avLst/>
                    </a:prstGeom>
                    <a:noFill/>
                    <a:ln>
                      <a:noFill/>
                    </a:ln>
                  </pic:spPr>
                </pic:pic>
              </a:graphicData>
            </a:graphic>
          </wp:inline>
        </w:drawing>
      </w:r>
    </w:p>
    <w:sectPr w:rsidR="00D71A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7BAE86"/>
    <w:rsid w:val="00083D19"/>
    <w:rsid w:val="00097FEB"/>
    <w:rsid w:val="000A1B88"/>
    <w:rsid w:val="001166B3"/>
    <w:rsid w:val="001E09DD"/>
    <w:rsid w:val="00210AAA"/>
    <w:rsid w:val="00347654"/>
    <w:rsid w:val="003568D0"/>
    <w:rsid w:val="00377D02"/>
    <w:rsid w:val="003961EA"/>
    <w:rsid w:val="0042501A"/>
    <w:rsid w:val="00457688"/>
    <w:rsid w:val="004635F6"/>
    <w:rsid w:val="004D5508"/>
    <w:rsid w:val="0053512A"/>
    <w:rsid w:val="00623054"/>
    <w:rsid w:val="006E60D2"/>
    <w:rsid w:val="00791FF0"/>
    <w:rsid w:val="007C4710"/>
    <w:rsid w:val="007C6857"/>
    <w:rsid w:val="00803EEB"/>
    <w:rsid w:val="008526BD"/>
    <w:rsid w:val="009B3DCD"/>
    <w:rsid w:val="009C149A"/>
    <w:rsid w:val="00A46DA2"/>
    <w:rsid w:val="00A84810"/>
    <w:rsid w:val="00B2429E"/>
    <w:rsid w:val="00B44A25"/>
    <w:rsid w:val="00B944D3"/>
    <w:rsid w:val="00BE0110"/>
    <w:rsid w:val="00C03875"/>
    <w:rsid w:val="00D71AD1"/>
    <w:rsid w:val="00DD2445"/>
    <w:rsid w:val="00DF2F70"/>
    <w:rsid w:val="00E730ED"/>
    <w:rsid w:val="00EB69AC"/>
    <w:rsid w:val="00FA1DD9"/>
    <w:rsid w:val="09BC5B2A"/>
    <w:rsid w:val="18AFE35E"/>
    <w:rsid w:val="1CEA1174"/>
    <w:rsid w:val="39A53ED6"/>
    <w:rsid w:val="4970E3A5"/>
    <w:rsid w:val="497BAE86"/>
    <w:rsid w:val="528A7744"/>
    <w:rsid w:val="6E5DED92"/>
    <w:rsid w:val="7056C7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BAE86"/>
  <w15:chartTrackingRefBased/>
  <w15:docId w15:val="{E5175361-2FE7-4CDC-B2C3-324EC69C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266</Words>
  <Characters>1464</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Vastert</dc:creator>
  <cp:keywords/>
  <dc:description/>
  <cp:lastModifiedBy>Margarita Vastert</cp:lastModifiedBy>
  <cp:revision>5</cp:revision>
  <dcterms:created xsi:type="dcterms:W3CDTF">2026-08-15T12:44:00Z</dcterms:created>
  <dcterms:modified xsi:type="dcterms:W3CDTF">2026-08-15T13:41:00Z</dcterms:modified>
</cp:coreProperties>
</file>