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DD8AF" w14:textId="77777777" w:rsidR="0072766E" w:rsidRDefault="0072766E" w:rsidP="0072766E">
      <w:pPr>
        <w:pStyle w:val="Kop1"/>
      </w:pPr>
      <w:r>
        <w:t>In deze nieuwsflits:</w:t>
      </w:r>
    </w:p>
    <w:p w14:paraId="6E9EA6E9" w14:textId="7D91461F" w:rsidR="0072766E" w:rsidRDefault="0072766E" w:rsidP="0072766E">
      <w:r>
        <w:t xml:space="preserve">Dinsdag </w:t>
      </w:r>
      <w:r>
        <w:t>21 april: Mantelzorg</w:t>
      </w:r>
      <w:r>
        <w:br/>
        <w:t>Zater</w:t>
      </w:r>
      <w:r>
        <w:t xml:space="preserve">dag </w:t>
      </w:r>
      <w:r>
        <w:t>30 mei: Symposium “Eigen regie van begin tot eind”</w:t>
      </w:r>
    </w:p>
    <w:p w14:paraId="11562F08" w14:textId="738D6276" w:rsidR="0072766E" w:rsidRPr="00FB6A3B" w:rsidRDefault="0072766E" w:rsidP="0072766E">
      <w:r>
        <w:t>Meld u tijdig aan voor het symposium 30 mei.</w:t>
      </w:r>
      <w:r>
        <w:br/>
        <w:t>K</w:t>
      </w:r>
      <w:r w:rsidRPr="008052FF">
        <w:t>aarten à € 5,00 per persoon</w:t>
      </w:r>
      <w:r>
        <w:t xml:space="preserve"> zijn</w:t>
      </w:r>
      <w:r w:rsidRPr="008052FF">
        <w:t xml:space="preserve"> verkrijgbaar via:</w:t>
      </w:r>
      <w:r>
        <w:br/>
      </w:r>
      <w:r w:rsidRPr="008052FF">
        <w:t>https://pcd.eventgoose.com</w:t>
      </w:r>
    </w:p>
    <w:p w14:paraId="534AB9D9" w14:textId="0569252C" w:rsidR="00235FAC" w:rsidRPr="00B525D3" w:rsidRDefault="00252C35" w:rsidP="00B525D3">
      <w:pPr>
        <w:pStyle w:val="Kop1"/>
      </w:pPr>
      <w:r>
        <w:t>Uitnodiging</w:t>
      </w:r>
      <w:r w:rsidR="003411D8">
        <w:t xml:space="preserve"> </w:t>
      </w:r>
      <w:r w:rsidR="0072766E">
        <w:t>21</w:t>
      </w:r>
      <w:r w:rsidR="00CF192C">
        <w:t xml:space="preserve"> </w:t>
      </w:r>
      <w:r w:rsidR="0072766E">
        <w:t>april</w:t>
      </w:r>
      <w:r w:rsidR="006F031F">
        <w:t>:</w:t>
      </w:r>
      <w:r w:rsidR="0061326C">
        <w:t xml:space="preserve"> </w:t>
      </w:r>
      <w:r w:rsidR="0072766E">
        <w:t>Mantelzorg</w:t>
      </w:r>
    </w:p>
    <w:p w14:paraId="70ADBFCE" w14:textId="5E400917" w:rsidR="0072766E" w:rsidRDefault="0072766E" w:rsidP="0072766E">
      <w:r>
        <w:t>Als de Zorg Groeit: Blijf Verbonden, Blijf Gelijkwaardig</w:t>
      </w:r>
      <w:r>
        <w:br/>
      </w:r>
      <w:r>
        <w:t>Ontmoetingsavond voor mantelzorgers en hun partners</w:t>
      </w:r>
      <w:r>
        <w:br/>
      </w:r>
      <w:r>
        <w:t>Hoe zorg je goed voor een ander, zonder jezelf te verliezen?</w:t>
      </w:r>
      <w:r>
        <w:br/>
      </w:r>
      <w:r>
        <w:t>En hoe blijf je samen sterk, wanneer Parkinson stap voor stap meer invloed krijgt op jullie dagelijks leven?</w:t>
      </w:r>
    </w:p>
    <w:p w14:paraId="54A44363" w14:textId="77777777" w:rsidR="0072766E" w:rsidRDefault="0072766E" w:rsidP="0072766E">
      <w:r>
        <w:t>Tijdens deze ontmoetingsavond staan mantelzorgers en hun partners centraal. We praten over de liefdevolle zorg die vaak heel vanzelfsprekend begint, maar gaandeweg meer kan vragen. Over hoe de balans in een relatie langzaam kan verschuiven en hoe je toch het gevoel van gelijkwaardigheid en partnerschap kunt behouden.</w:t>
      </w:r>
    </w:p>
    <w:p w14:paraId="3CBA090D" w14:textId="77777777" w:rsidR="0072766E" w:rsidRDefault="0072766E" w:rsidP="0072766E">
      <w:r>
        <w:t>We verkennen wat er in een relatie verandert als de zorgbehoefte groeit en hoe je als mantelzorger goed voor jezelf kunt blijven zorgen. Er is ruimte om ervaringen te delen, herkenning te vinden en praktische handvatten op te doen.</w:t>
      </w:r>
    </w:p>
    <w:p w14:paraId="47FA1AA1" w14:textId="77777777" w:rsidR="0072766E" w:rsidRDefault="0072766E" w:rsidP="0072766E">
      <w:pPr>
        <w:spacing w:after="0"/>
      </w:pPr>
      <w:r>
        <w:t>We gaan samen in gesprek over vragen als:</w:t>
      </w:r>
    </w:p>
    <w:p w14:paraId="60DC6356" w14:textId="77777777" w:rsidR="0072766E" w:rsidRDefault="0072766E" w:rsidP="0072766E">
      <w:pPr>
        <w:spacing w:after="0"/>
      </w:pPr>
      <w:r>
        <w:t>•</w:t>
      </w:r>
      <w:r>
        <w:tab/>
        <w:t>Hoe houd je jezelf staande als mantelzorger?</w:t>
      </w:r>
    </w:p>
    <w:p w14:paraId="01DBB3B6" w14:textId="77777777" w:rsidR="0072766E" w:rsidRDefault="0072766E" w:rsidP="0072766E">
      <w:pPr>
        <w:spacing w:after="0"/>
      </w:pPr>
      <w:r>
        <w:t>•</w:t>
      </w:r>
      <w:r>
        <w:tab/>
        <w:t>Wat helpt om het samen langer goed te hebben?</w:t>
      </w:r>
    </w:p>
    <w:p w14:paraId="6489FBF2" w14:textId="77777777" w:rsidR="0072766E" w:rsidRDefault="0072766E" w:rsidP="0072766E">
      <w:pPr>
        <w:spacing w:after="0"/>
      </w:pPr>
      <w:r>
        <w:t>•</w:t>
      </w:r>
      <w:r>
        <w:tab/>
        <w:t>Hoe blijf je partners, ook als de zorg groeit?</w:t>
      </w:r>
    </w:p>
    <w:p w14:paraId="1C9360EA" w14:textId="77777777" w:rsidR="0072766E" w:rsidRDefault="0072766E" w:rsidP="0072766E">
      <w:r>
        <w:t>•</w:t>
      </w:r>
      <w:r>
        <w:tab/>
        <w:t>Wat kun je doen om de relatie licht, verbonden en in evenwicht te houden?</w:t>
      </w:r>
    </w:p>
    <w:p w14:paraId="5CF9ADFF" w14:textId="77777777" w:rsidR="0072766E" w:rsidRDefault="0072766E" w:rsidP="0072766E">
      <w:r>
        <w:t>Een avond met rust, openheid en herkenning; voor mantelzorgers, partners én iedereen die wil ontdekken hoe je samen sterk blijft in een veranderende situatie.</w:t>
      </w:r>
    </w:p>
    <w:p w14:paraId="3B93C845" w14:textId="71950A4B" w:rsidR="00C04A4B" w:rsidRDefault="0072766E" w:rsidP="0072766E">
      <w:r>
        <w:t>Samen zorgen, samen leven — hoe doe je dat?</w:t>
      </w:r>
    </w:p>
    <w:p w14:paraId="11BC06E7" w14:textId="667542E2" w:rsidR="00B525D3" w:rsidRPr="0061326C" w:rsidRDefault="003411D8" w:rsidP="00C04A4B">
      <w:r>
        <w:t xml:space="preserve">Zoals </w:t>
      </w:r>
      <w:r w:rsidR="0085414D">
        <w:t>gebruikelijk</w:t>
      </w:r>
      <w:r>
        <w:t xml:space="preserve"> vind</w:t>
      </w:r>
      <w:r w:rsidR="0085414D">
        <w:t xml:space="preserve">t deze </w:t>
      </w:r>
      <w:r w:rsidR="00B525D3" w:rsidRPr="00F058ED">
        <w:t>bijeenkomst</w:t>
      </w:r>
      <w:r w:rsidR="0085414D">
        <w:t xml:space="preserve"> </w:t>
      </w:r>
      <w:r w:rsidR="00B525D3" w:rsidRPr="00F058ED">
        <w:t xml:space="preserve">plaats </w:t>
      </w:r>
      <w:r>
        <w:t>in</w:t>
      </w:r>
      <w:r w:rsidR="00B525D3" w:rsidRPr="00F058ED">
        <w:t>:</w:t>
      </w:r>
      <w:r w:rsidR="00B525D3" w:rsidRPr="00F058ED">
        <w:br/>
      </w:r>
      <w:bookmarkStart w:id="0" w:name="_Hlk223938401"/>
      <w:r w:rsidR="00B525D3" w:rsidRPr="00F058ED">
        <w:t>Basalt Revalidatie</w:t>
      </w:r>
      <w:r w:rsidR="00B525D3" w:rsidRPr="00F058ED">
        <w:br/>
        <w:t>Reinier de Graafweg 1</w:t>
      </w:r>
      <w:r w:rsidR="00B525D3" w:rsidRPr="00F058ED">
        <w:br/>
        <w:t>2625 AD Delft</w:t>
      </w:r>
      <w:r w:rsidR="00B525D3" w:rsidRPr="00F058ED">
        <w:br/>
        <w:t xml:space="preserve">Zaal open vanaf 19:00 uur; aanvang 19:30. </w:t>
      </w:r>
      <w:bookmarkEnd w:id="0"/>
    </w:p>
    <w:p w14:paraId="1E8BA78F" w14:textId="5A5A4AEF" w:rsidR="0072766E" w:rsidRPr="00B525D3" w:rsidRDefault="0072766E" w:rsidP="0072766E">
      <w:pPr>
        <w:pStyle w:val="Kop1"/>
      </w:pPr>
      <w:r>
        <w:t xml:space="preserve">Symposium 30 mei: </w:t>
      </w:r>
      <w:r w:rsidRPr="0072766E">
        <w:t>Eigen regie van begin tot eind</w:t>
      </w:r>
    </w:p>
    <w:p w14:paraId="17C3D463" w14:textId="17F938FA" w:rsidR="0072766E" w:rsidRDefault="0072766E" w:rsidP="0072766E">
      <w:r w:rsidRPr="008052FF">
        <w:t>Het gesprek over de toekomst voelt altijd te vroeg, totdat het te laat is .... Het leven staat niet stil en ondertussen neemt de zorg om u met de jaren toe.</w:t>
      </w:r>
      <w:r>
        <w:t xml:space="preserve"> </w:t>
      </w:r>
      <w:r w:rsidRPr="008052FF">
        <w:t>En dan gebeurt er iets, waardoor het evenwicht permanent verstoord wordt. Dat kan ook door het wegvallen van de mantelzorger, uw steun en toeverlaat. En dan sta je ineens middenin de laatste levensfase met alle emoties van dien!</w:t>
      </w:r>
      <w:r w:rsidRPr="008052FF">
        <w:cr/>
      </w:r>
      <w:r w:rsidRPr="008052FF">
        <w:cr/>
        <w:t>Er worden dan veel beslissingen samen met u genomen, maar kan dat nog wel met u? Tijdens dit symposium verkennen we de grenzen en keuzemogelijkheden die u nu al tijdens uw actieve leven kunt regelen. Parkinson(isme) blijkt dan een ingewikkelde ziekte te zijn.</w:t>
      </w:r>
      <w:r w:rsidRPr="008052FF">
        <w:cr/>
      </w:r>
      <w:r w:rsidRPr="008052FF">
        <w:cr/>
        <w:t>Denkt u wel eens na over de toekomst? Bent u bang voor de toekomst? Maakt u zich zorgen of wilt u zich oriënteren op die toekomst? U bent van harte uitgenodigd om samen met uw naasten (ook uw kinderen!) het symposium bij te wonen.</w:t>
      </w:r>
      <w:r>
        <w:t xml:space="preserve"> </w:t>
      </w:r>
      <w:r w:rsidRPr="008052FF">
        <w:t>We verwachten veel deelnemers</w:t>
      </w:r>
      <w:r w:rsidR="000E4AA8">
        <w:t>,</w:t>
      </w:r>
      <w:r w:rsidRPr="008052FF">
        <w:t xml:space="preserve"> dus meld u tijdig aan</w:t>
      </w:r>
      <w:r w:rsidR="000E4AA8">
        <w:t>.</w:t>
      </w:r>
    </w:p>
    <w:p w14:paraId="7F6F1269" w14:textId="7040F11A" w:rsidR="0072766E" w:rsidRDefault="0072766E" w:rsidP="0072766E">
      <w:r w:rsidRPr="008052FF">
        <w:t xml:space="preserve">Kaarten à € 5,00 per persoon </w:t>
      </w:r>
      <w:r w:rsidR="000E4AA8">
        <w:t xml:space="preserve">zijn </w:t>
      </w:r>
      <w:r w:rsidRPr="008052FF">
        <w:t>verkrijgbaar via:</w:t>
      </w:r>
      <w:r w:rsidRPr="008052FF">
        <w:cr/>
        <w:t>https://pcd.eventgoose.com</w:t>
      </w:r>
    </w:p>
    <w:p w14:paraId="3731D992" w14:textId="134955D9" w:rsidR="0072766E" w:rsidRPr="0061326C" w:rsidRDefault="0072766E" w:rsidP="0072766E">
      <w:r>
        <w:t>Deze bijeenkomst vindt plaats bij:</w:t>
      </w:r>
      <w:r>
        <w:br/>
        <w:t>Lijm en Cultuur</w:t>
      </w:r>
      <w:r>
        <w:br/>
        <w:t>Rotterdamseweg 272</w:t>
      </w:r>
      <w:r w:rsidRPr="00F058ED">
        <w:t xml:space="preserve"> </w:t>
      </w:r>
      <w:r w:rsidRPr="00F058ED">
        <w:br/>
      </w:r>
      <w:r w:rsidRPr="008052FF">
        <w:t>2628 AT Delft</w:t>
      </w:r>
      <w:r w:rsidRPr="00F058ED">
        <w:br/>
        <w:t>Zaal open vanaf 1</w:t>
      </w:r>
      <w:r>
        <w:t>3</w:t>
      </w:r>
      <w:r w:rsidRPr="00F058ED">
        <w:t>:</w:t>
      </w:r>
      <w:r>
        <w:t>3</w:t>
      </w:r>
      <w:r w:rsidRPr="00F058ED">
        <w:t>0 uur; aanvang 1</w:t>
      </w:r>
      <w:r>
        <w:t>4:00 uur</w:t>
      </w:r>
      <w:r w:rsidRPr="00F058ED">
        <w:t xml:space="preserve">. </w:t>
      </w:r>
    </w:p>
    <w:p w14:paraId="7CCA2D6C" w14:textId="0C332DA5" w:rsidR="00FB6A3B" w:rsidRPr="00B525D3" w:rsidRDefault="006F031F" w:rsidP="00FB6A3B">
      <w:pPr>
        <w:pStyle w:val="Kop1"/>
      </w:pPr>
      <w:r>
        <w:t>Volgende bijeenkomsten</w:t>
      </w:r>
    </w:p>
    <w:p w14:paraId="4B8E31E3" w14:textId="19F1C406" w:rsidR="006F031F" w:rsidRDefault="006F031F" w:rsidP="008534E6">
      <w:r>
        <w:t>16 juni: Bacterie en brein</w:t>
      </w:r>
    </w:p>
    <w:sectPr w:rsidR="006F031F" w:rsidSect="0061326C">
      <w:pgSz w:w="11906" w:h="16838"/>
      <w:pgMar w:top="1418" w:right="130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A2CA7"/>
    <w:multiLevelType w:val="hybridMultilevel"/>
    <w:tmpl w:val="65E803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EF1DFC"/>
    <w:multiLevelType w:val="hybridMultilevel"/>
    <w:tmpl w:val="E8025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04353405">
    <w:abstractNumId w:val="0"/>
  </w:num>
  <w:num w:numId="2" w16cid:durableId="806900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FAC"/>
    <w:rsid w:val="00041E99"/>
    <w:rsid w:val="000E4AA8"/>
    <w:rsid w:val="00235FAC"/>
    <w:rsid w:val="00252C35"/>
    <w:rsid w:val="003411D8"/>
    <w:rsid w:val="003A0772"/>
    <w:rsid w:val="0052466F"/>
    <w:rsid w:val="005B1D51"/>
    <w:rsid w:val="005C0A75"/>
    <w:rsid w:val="0061326C"/>
    <w:rsid w:val="006D7F0E"/>
    <w:rsid w:val="006E5B4B"/>
    <w:rsid w:val="006F031F"/>
    <w:rsid w:val="0072766E"/>
    <w:rsid w:val="00747666"/>
    <w:rsid w:val="008534E6"/>
    <w:rsid w:val="0085414D"/>
    <w:rsid w:val="008E7083"/>
    <w:rsid w:val="009F3F2E"/>
    <w:rsid w:val="00A033B9"/>
    <w:rsid w:val="00A64D1A"/>
    <w:rsid w:val="00AD22C8"/>
    <w:rsid w:val="00AE40C8"/>
    <w:rsid w:val="00B10301"/>
    <w:rsid w:val="00B525D3"/>
    <w:rsid w:val="00C04A4B"/>
    <w:rsid w:val="00C8736C"/>
    <w:rsid w:val="00CC1138"/>
    <w:rsid w:val="00CF192C"/>
    <w:rsid w:val="00D71127"/>
    <w:rsid w:val="00D74F79"/>
    <w:rsid w:val="00D97C17"/>
    <w:rsid w:val="00DE10AE"/>
    <w:rsid w:val="00F058ED"/>
    <w:rsid w:val="00F16D58"/>
    <w:rsid w:val="00F43BD4"/>
    <w:rsid w:val="00F4669A"/>
    <w:rsid w:val="00F90D8F"/>
    <w:rsid w:val="00FB6A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0F945"/>
  <w15:chartTrackingRefBased/>
  <w15:docId w15:val="{DDED6DE8-FEDA-450F-930E-03F317BAE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5FAC"/>
    <w:rPr>
      <w:kern w:val="2"/>
      <w14:ligatures w14:val="standardContextual"/>
    </w:rPr>
  </w:style>
  <w:style w:type="paragraph" w:styleId="Kop1">
    <w:name w:val="heading 1"/>
    <w:basedOn w:val="Standaard"/>
    <w:next w:val="Standaard"/>
    <w:link w:val="Kop1Char"/>
    <w:uiPriority w:val="9"/>
    <w:qFormat/>
    <w:rsid w:val="00B525D3"/>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35FAC"/>
    <w:pPr>
      <w:spacing w:after="200" w:line="276" w:lineRule="auto"/>
      <w:ind w:left="720"/>
      <w:contextualSpacing/>
    </w:pPr>
    <w:rPr>
      <w:kern w:val="0"/>
      <w14:ligatures w14:val="none"/>
    </w:rPr>
  </w:style>
  <w:style w:type="character" w:customStyle="1" w:styleId="Kop1Char">
    <w:name w:val="Kop 1 Char"/>
    <w:basedOn w:val="Standaardalinea-lettertype"/>
    <w:link w:val="Kop1"/>
    <w:uiPriority w:val="9"/>
    <w:rsid w:val="00B525D3"/>
    <w:rPr>
      <w:rFonts w:asciiTheme="majorHAnsi" w:eastAsiaTheme="majorEastAsia" w:hAnsiTheme="majorHAnsi" w:cstheme="majorBidi"/>
      <w:color w:val="2F5496" w:themeColor="accent1" w:themeShade="BF"/>
      <w:sz w:val="32"/>
      <w:szCs w:val="32"/>
    </w:rPr>
  </w:style>
  <w:style w:type="paragraph" w:styleId="Tekstzonderopmaak">
    <w:name w:val="Plain Text"/>
    <w:basedOn w:val="Standaard"/>
    <w:link w:val="TekstzonderopmaakChar"/>
    <w:uiPriority w:val="99"/>
    <w:semiHidden/>
    <w:unhideWhenUsed/>
    <w:rsid w:val="00B525D3"/>
    <w:pPr>
      <w:spacing w:after="0" w:line="240" w:lineRule="auto"/>
    </w:pPr>
    <w:rPr>
      <w:rFonts w:ascii="Calibri" w:hAnsi="Calibri"/>
      <w:kern w:val="0"/>
      <w:szCs w:val="21"/>
      <w14:ligatures w14:val="none"/>
    </w:rPr>
  </w:style>
  <w:style w:type="character" w:customStyle="1" w:styleId="TekstzonderopmaakChar">
    <w:name w:val="Tekst zonder opmaak Char"/>
    <w:basedOn w:val="Standaardalinea-lettertype"/>
    <w:link w:val="Tekstzonderopmaak"/>
    <w:uiPriority w:val="99"/>
    <w:semiHidden/>
    <w:rsid w:val="00B525D3"/>
    <w:rPr>
      <w:rFonts w:ascii="Calibri" w:hAnsi="Calibri"/>
      <w:szCs w:val="21"/>
    </w:rPr>
  </w:style>
  <w:style w:type="character" w:styleId="Hyperlink">
    <w:name w:val="Hyperlink"/>
    <w:basedOn w:val="Standaardalinea-lettertype"/>
    <w:uiPriority w:val="99"/>
    <w:unhideWhenUsed/>
    <w:rsid w:val="00B525D3"/>
    <w:rPr>
      <w:color w:val="467886"/>
      <w:u w:val="single"/>
    </w:rPr>
  </w:style>
  <w:style w:type="character" w:styleId="Onopgelostemelding">
    <w:name w:val="Unresolved Mention"/>
    <w:basedOn w:val="Standaardalinea-lettertype"/>
    <w:uiPriority w:val="99"/>
    <w:semiHidden/>
    <w:unhideWhenUsed/>
    <w:rsid w:val="00FB6A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84780">
      <w:bodyDiv w:val="1"/>
      <w:marLeft w:val="0"/>
      <w:marRight w:val="0"/>
      <w:marTop w:val="0"/>
      <w:marBottom w:val="0"/>
      <w:divBdr>
        <w:top w:val="none" w:sz="0" w:space="0" w:color="auto"/>
        <w:left w:val="none" w:sz="0" w:space="0" w:color="auto"/>
        <w:bottom w:val="none" w:sz="0" w:space="0" w:color="auto"/>
        <w:right w:val="none" w:sz="0" w:space="0" w:color="auto"/>
      </w:divBdr>
    </w:div>
    <w:div w:id="1018192077">
      <w:bodyDiv w:val="1"/>
      <w:marLeft w:val="0"/>
      <w:marRight w:val="0"/>
      <w:marTop w:val="0"/>
      <w:marBottom w:val="0"/>
      <w:divBdr>
        <w:top w:val="none" w:sz="0" w:space="0" w:color="auto"/>
        <w:left w:val="none" w:sz="0" w:space="0" w:color="auto"/>
        <w:bottom w:val="none" w:sz="0" w:space="0" w:color="auto"/>
        <w:right w:val="none" w:sz="0" w:space="0" w:color="auto"/>
      </w:divBdr>
    </w:div>
    <w:div w:id="1171532840">
      <w:bodyDiv w:val="1"/>
      <w:marLeft w:val="0"/>
      <w:marRight w:val="0"/>
      <w:marTop w:val="0"/>
      <w:marBottom w:val="0"/>
      <w:divBdr>
        <w:top w:val="none" w:sz="0" w:space="0" w:color="auto"/>
        <w:left w:val="none" w:sz="0" w:space="0" w:color="auto"/>
        <w:bottom w:val="none" w:sz="0" w:space="0" w:color="auto"/>
        <w:right w:val="none" w:sz="0" w:space="0" w:color="auto"/>
      </w:divBdr>
    </w:div>
    <w:div w:id="1541436413">
      <w:bodyDiv w:val="1"/>
      <w:marLeft w:val="0"/>
      <w:marRight w:val="0"/>
      <w:marTop w:val="0"/>
      <w:marBottom w:val="0"/>
      <w:divBdr>
        <w:top w:val="none" w:sz="0" w:space="0" w:color="auto"/>
        <w:left w:val="none" w:sz="0" w:space="0" w:color="auto"/>
        <w:bottom w:val="none" w:sz="0" w:space="0" w:color="auto"/>
        <w:right w:val="none" w:sz="0" w:space="0" w:color="auto"/>
      </w:divBdr>
    </w:div>
    <w:div w:id="1554731221">
      <w:bodyDiv w:val="1"/>
      <w:marLeft w:val="0"/>
      <w:marRight w:val="0"/>
      <w:marTop w:val="0"/>
      <w:marBottom w:val="0"/>
      <w:divBdr>
        <w:top w:val="none" w:sz="0" w:space="0" w:color="auto"/>
        <w:left w:val="none" w:sz="0" w:space="0" w:color="auto"/>
        <w:bottom w:val="none" w:sz="0" w:space="0" w:color="auto"/>
        <w:right w:val="none" w:sz="0" w:space="0" w:color="auto"/>
      </w:divBdr>
    </w:div>
    <w:div w:id="1589579217">
      <w:bodyDiv w:val="1"/>
      <w:marLeft w:val="0"/>
      <w:marRight w:val="0"/>
      <w:marTop w:val="0"/>
      <w:marBottom w:val="0"/>
      <w:divBdr>
        <w:top w:val="none" w:sz="0" w:space="0" w:color="auto"/>
        <w:left w:val="none" w:sz="0" w:space="0" w:color="auto"/>
        <w:bottom w:val="none" w:sz="0" w:space="0" w:color="auto"/>
        <w:right w:val="none" w:sz="0" w:space="0" w:color="auto"/>
      </w:divBdr>
    </w:div>
    <w:div w:id="167307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2</Pages>
  <Words>454</Words>
  <Characters>2502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 Bakx</dc:creator>
  <cp:keywords/>
  <dc:description/>
  <cp:lastModifiedBy>Paulus Bakx</cp:lastModifiedBy>
  <cp:revision>20</cp:revision>
  <dcterms:created xsi:type="dcterms:W3CDTF">2025-01-12T10:46:00Z</dcterms:created>
  <dcterms:modified xsi:type="dcterms:W3CDTF">2026-04-08T13:45:00Z</dcterms:modified>
</cp:coreProperties>
</file>