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83FCEB" w14:textId="77777777" w:rsidR="00EF3433" w:rsidRPr="001B12E9" w:rsidRDefault="00C40BF1" w:rsidP="00EF3433">
      <w:pPr>
        <w:rPr>
          <w:rFonts w:ascii="Arial" w:eastAsia="Times New Roman" w:hAnsi="Arial" w:cs="Arial"/>
          <w:b/>
          <w:color w:val="2E74B5"/>
          <w:sz w:val="24"/>
          <w:szCs w:val="24"/>
        </w:rPr>
      </w:pPr>
      <w:r>
        <w:rPr>
          <w:noProof/>
          <w:lang w:eastAsia="nl-NL"/>
        </w:rPr>
        <w:drawing>
          <wp:anchor distT="0" distB="0" distL="114300" distR="114300" simplePos="0" relativeHeight="251664384" behindDoc="0" locked="0" layoutInCell="1" allowOverlap="1" wp14:anchorId="6971C9D9" wp14:editId="4D596F36">
            <wp:simplePos x="0" y="0"/>
            <wp:positionH relativeFrom="column">
              <wp:posOffset>-635</wp:posOffset>
            </wp:positionH>
            <wp:positionV relativeFrom="paragraph">
              <wp:posOffset>0</wp:posOffset>
            </wp:positionV>
            <wp:extent cx="3541395" cy="600075"/>
            <wp:effectExtent l="0" t="0" r="1905" b="9525"/>
            <wp:wrapSquare wrapText="bothSides"/>
            <wp:docPr id="4" name="Afbeelding 4" descr="https://parkinsoncafe.nl/application/themes/parkinson_cafe/images/Parkinson-Caf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arkinsoncafe.nl/application/themes/parkinson_cafe/images/Parkinson-Caf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41395" cy="600075"/>
                    </a:xfrm>
                    <a:prstGeom prst="rect">
                      <a:avLst/>
                    </a:prstGeom>
                    <a:noFill/>
                    <a:ln>
                      <a:noFill/>
                    </a:ln>
                  </pic:spPr>
                </pic:pic>
              </a:graphicData>
            </a:graphic>
          </wp:anchor>
        </w:drawing>
      </w:r>
      <w:r w:rsidR="00EF3433" w:rsidRPr="001B12E9">
        <w:rPr>
          <w:rFonts w:eastAsia="Times New Roman" w:cs="Arial"/>
          <w:b/>
          <w:caps/>
          <w:noProof/>
          <w:spacing w:val="15"/>
          <w:sz w:val="18"/>
          <w:szCs w:val="18"/>
          <w:shd w:val="clear" w:color="auto" w:fill="DEEAF6"/>
          <w:lang w:eastAsia="nl-NL"/>
        </w:rPr>
        <w:drawing>
          <wp:anchor distT="0" distB="0" distL="114300" distR="114300" simplePos="0" relativeHeight="251658240" behindDoc="0" locked="0" layoutInCell="1" allowOverlap="1" wp14:anchorId="7B0C3B3D" wp14:editId="1F497E16">
            <wp:simplePos x="0" y="0"/>
            <wp:positionH relativeFrom="column">
              <wp:posOffset>4226560</wp:posOffset>
            </wp:positionH>
            <wp:positionV relativeFrom="paragraph">
              <wp:posOffset>-5080</wp:posOffset>
            </wp:positionV>
            <wp:extent cx="1717040" cy="723900"/>
            <wp:effectExtent l="0" t="0" r="0" b="0"/>
            <wp:wrapSquare wrapText="bothSides"/>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7040" cy="723900"/>
                    </a:xfrm>
                    <a:prstGeom prst="rect">
                      <a:avLst/>
                    </a:prstGeom>
                    <a:noFill/>
                  </pic:spPr>
                </pic:pic>
              </a:graphicData>
            </a:graphic>
            <wp14:sizeRelH relativeFrom="margin">
              <wp14:pctWidth>0</wp14:pctWidth>
            </wp14:sizeRelH>
            <wp14:sizeRelV relativeFrom="margin">
              <wp14:pctHeight>0</wp14:pctHeight>
            </wp14:sizeRelV>
          </wp:anchor>
        </w:drawing>
      </w:r>
      <w:r w:rsidR="00EF3433" w:rsidRPr="001B12E9">
        <w:rPr>
          <w:rFonts w:ascii="Calibri" w:eastAsia="Times New Roman" w:hAnsi="Calibri" w:cs="Times New Roman"/>
          <w:b/>
          <w:color w:val="2E74B5"/>
          <w:sz w:val="36"/>
          <w:szCs w:val="36"/>
        </w:rPr>
        <w:t>ZOETERMEER e.o.</w:t>
      </w:r>
    </w:p>
    <w:p w14:paraId="4D8AA84D" w14:textId="2F0770C5" w:rsidR="00EF3433" w:rsidRPr="001B12E9" w:rsidRDefault="00BF0A20" w:rsidP="00964647">
      <w:pPr>
        <w:spacing w:after="0" w:line="240" w:lineRule="auto"/>
        <w:rPr>
          <w:rFonts w:ascii="Verdana" w:eastAsia="Times New Roman" w:hAnsi="Verdana" w:cs="Arial"/>
          <w:b/>
          <w:sz w:val="18"/>
          <w:szCs w:val="18"/>
          <w:lang w:eastAsia="nl-NL"/>
        </w:rPr>
      </w:pPr>
      <w:r>
        <w:rPr>
          <w:rFonts w:ascii="Verdana" w:eastAsia="Times New Roman" w:hAnsi="Verdana" w:cs="Arial"/>
          <w:b/>
          <w:sz w:val="18"/>
          <w:szCs w:val="18"/>
          <w:lang w:eastAsia="nl-NL"/>
        </w:rPr>
        <w:t>Redactie:</w:t>
      </w:r>
      <w:r w:rsidR="00BB4BE8">
        <w:rPr>
          <w:rFonts w:ascii="Verdana" w:eastAsia="Times New Roman" w:hAnsi="Verdana" w:cs="Arial"/>
          <w:b/>
          <w:sz w:val="18"/>
          <w:szCs w:val="18"/>
          <w:lang w:eastAsia="nl-NL"/>
        </w:rPr>
        <w:t xml:space="preserve"> </w:t>
      </w:r>
      <w:r>
        <w:rPr>
          <w:rFonts w:ascii="Verdana" w:eastAsia="Times New Roman" w:hAnsi="Verdana" w:cs="Arial"/>
          <w:b/>
          <w:sz w:val="18"/>
          <w:szCs w:val="18"/>
          <w:lang w:eastAsia="nl-NL"/>
        </w:rPr>
        <w:t>Tom Westerhof</w:t>
      </w:r>
    </w:p>
    <w:p w14:paraId="5B675F26" w14:textId="77777777" w:rsidR="00EF3433" w:rsidRPr="001B12E9" w:rsidRDefault="002E0FBF" w:rsidP="00964647">
      <w:pPr>
        <w:spacing w:after="0" w:line="240" w:lineRule="auto"/>
        <w:rPr>
          <w:rFonts w:ascii="Verdana" w:eastAsia="Times New Roman" w:hAnsi="Verdana" w:cs="Arial"/>
          <w:b/>
          <w:sz w:val="18"/>
          <w:szCs w:val="18"/>
          <w:lang w:eastAsia="nl-NL"/>
        </w:rPr>
      </w:pPr>
      <w:r>
        <w:rPr>
          <w:rFonts w:ascii="Verdana" w:eastAsia="Times New Roman" w:hAnsi="Verdana" w:cs="Arial"/>
          <w:b/>
          <w:sz w:val="18"/>
          <w:szCs w:val="18"/>
          <w:lang w:eastAsia="nl-NL"/>
        </w:rPr>
        <w:t>Contact via</w:t>
      </w:r>
      <w:r w:rsidR="00EF3433" w:rsidRPr="001B12E9">
        <w:rPr>
          <w:rFonts w:ascii="Verdana" w:eastAsia="Times New Roman" w:hAnsi="Verdana" w:cs="Arial"/>
          <w:b/>
          <w:sz w:val="18"/>
          <w:szCs w:val="18"/>
          <w:lang w:eastAsia="nl-NL"/>
        </w:rPr>
        <w:t xml:space="preserve">: </w:t>
      </w:r>
      <w:hyperlink r:id="rId10" w:history="1">
        <w:r w:rsidR="00BF57DE" w:rsidRPr="00BC73DE">
          <w:rPr>
            <w:rStyle w:val="Hyperlink"/>
            <w:rFonts w:ascii="Verdana" w:eastAsia="Times New Roman" w:hAnsi="Verdana" w:cs="Arial"/>
            <w:b/>
            <w:sz w:val="18"/>
            <w:szCs w:val="18"/>
            <w:lang w:eastAsia="nl-NL"/>
          </w:rPr>
          <w:t>info@parkinsoncafezoetermeer.nl</w:t>
        </w:r>
      </w:hyperlink>
      <w:r w:rsidR="00EF3433" w:rsidRPr="001B12E9">
        <w:rPr>
          <w:rFonts w:ascii="Times New Roman" w:eastAsia="Times New Roman" w:hAnsi="Times New Roman" w:cs="Times New Roman"/>
          <w:sz w:val="24"/>
          <w:szCs w:val="24"/>
          <w:lang w:eastAsia="nl-NL"/>
        </w:rPr>
        <w:tab/>
      </w:r>
    </w:p>
    <w:p w14:paraId="27BA1218" w14:textId="77777777" w:rsidR="00EF3433" w:rsidRDefault="00166DB9" w:rsidP="00964647">
      <w:pPr>
        <w:spacing w:after="0" w:line="240" w:lineRule="auto"/>
        <w:rPr>
          <w:rFonts w:ascii="Verdana" w:eastAsia="Times New Roman" w:hAnsi="Verdana" w:cs="Arial"/>
          <w:b/>
          <w:color w:val="0563C1"/>
          <w:sz w:val="18"/>
          <w:szCs w:val="18"/>
          <w:u w:val="single"/>
          <w:lang w:eastAsia="nl-NL"/>
        </w:rPr>
      </w:pPr>
      <w:hyperlink r:id="rId11" w:history="1">
        <w:r w:rsidR="00EF3433" w:rsidRPr="001B12E9">
          <w:rPr>
            <w:rFonts w:ascii="Verdana" w:eastAsia="Times New Roman" w:hAnsi="Verdana" w:cs="Arial"/>
            <w:b/>
            <w:color w:val="0563C1"/>
            <w:sz w:val="18"/>
            <w:szCs w:val="18"/>
            <w:u w:val="single"/>
            <w:lang w:eastAsia="nl-NL"/>
          </w:rPr>
          <w:t>www.parkinsoncafezoetermeer.nl</w:t>
        </w:r>
      </w:hyperlink>
    </w:p>
    <w:p w14:paraId="2854DBAB" w14:textId="7D1738EA" w:rsidR="0039778A" w:rsidRPr="001B12E9" w:rsidRDefault="0039778A" w:rsidP="00EF3433">
      <w:pPr>
        <w:spacing w:after="0" w:line="240" w:lineRule="auto"/>
        <w:rPr>
          <w:rFonts w:ascii="Verdana" w:eastAsia="Times New Roman" w:hAnsi="Verdana" w:cs="Arial"/>
          <w:b/>
          <w:sz w:val="18"/>
          <w:szCs w:val="18"/>
          <w:lang w:eastAsia="nl-NL"/>
        </w:rPr>
      </w:pPr>
    </w:p>
    <w:p w14:paraId="5A7BE465" w14:textId="30FE577D" w:rsidR="00EF3433" w:rsidRPr="001B12E9" w:rsidRDefault="00EF3433" w:rsidP="00EF3433">
      <w:pPr>
        <w:spacing w:after="0"/>
        <w:rPr>
          <w:rFonts w:ascii="Verdana" w:eastAsia="Times New Roman" w:hAnsi="Verdana" w:cs="Calibri"/>
          <w:sz w:val="36"/>
          <w:szCs w:val="36"/>
        </w:rPr>
      </w:pPr>
      <w:r w:rsidRPr="001B12E9">
        <w:rPr>
          <w:rFonts w:ascii="Arial" w:eastAsia="Times New Roman" w:hAnsi="Arial" w:cs="Arial"/>
          <w:b/>
          <w:color w:val="FF0000"/>
          <w:sz w:val="36"/>
          <w:szCs w:val="36"/>
        </w:rPr>
        <w:t>Nieuwsbrief 20</w:t>
      </w:r>
      <w:r w:rsidR="00BC581A">
        <w:rPr>
          <w:rFonts w:ascii="Arial" w:eastAsia="Times New Roman" w:hAnsi="Arial" w:cs="Arial"/>
          <w:b/>
          <w:color w:val="FF0000"/>
          <w:sz w:val="36"/>
          <w:szCs w:val="36"/>
        </w:rPr>
        <w:t>2</w:t>
      </w:r>
      <w:r w:rsidR="00411E47">
        <w:rPr>
          <w:rFonts w:ascii="Arial" w:eastAsia="Times New Roman" w:hAnsi="Arial" w:cs="Arial"/>
          <w:b/>
          <w:color w:val="FF0000"/>
          <w:sz w:val="36"/>
          <w:szCs w:val="36"/>
        </w:rPr>
        <w:t>1</w:t>
      </w:r>
      <w:r w:rsidRPr="001B12E9">
        <w:rPr>
          <w:rFonts w:ascii="Arial" w:eastAsia="Times New Roman" w:hAnsi="Arial" w:cs="Arial"/>
          <w:b/>
          <w:color w:val="FF0000"/>
          <w:sz w:val="36"/>
          <w:szCs w:val="36"/>
        </w:rPr>
        <w:t xml:space="preserve"> nr. </w:t>
      </w:r>
      <w:r w:rsidR="00411E47">
        <w:rPr>
          <w:rFonts w:ascii="Arial" w:eastAsia="Times New Roman" w:hAnsi="Arial" w:cs="Arial"/>
          <w:b/>
          <w:color w:val="FF0000"/>
          <w:sz w:val="36"/>
          <w:szCs w:val="36"/>
        </w:rPr>
        <w:t>1</w:t>
      </w:r>
      <w:r w:rsidR="007154D5">
        <w:rPr>
          <w:rFonts w:ascii="Arial" w:eastAsia="Times New Roman" w:hAnsi="Arial" w:cs="Arial"/>
          <w:b/>
          <w:color w:val="FF0000"/>
          <w:sz w:val="36"/>
          <w:szCs w:val="36"/>
        </w:rPr>
        <w:tab/>
      </w:r>
      <w:r w:rsidR="00C424B4">
        <w:rPr>
          <w:rFonts w:ascii="Arial" w:eastAsia="Times New Roman" w:hAnsi="Arial" w:cs="Arial"/>
          <w:b/>
          <w:color w:val="FF0000"/>
          <w:sz w:val="36"/>
          <w:szCs w:val="36"/>
        </w:rPr>
        <w:tab/>
      </w:r>
      <w:r w:rsidR="00C424B4">
        <w:rPr>
          <w:rFonts w:ascii="Arial" w:eastAsia="Times New Roman" w:hAnsi="Arial" w:cs="Arial"/>
          <w:b/>
          <w:color w:val="FF0000"/>
          <w:sz w:val="36"/>
          <w:szCs w:val="36"/>
        </w:rPr>
        <w:tab/>
      </w:r>
      <w:r w:rsidR="00C424B4">
        <w:rPr>
          <w:rFonts w:ascii="Arial" w:eastAsia="Times New Roman" w:hAnsi="Arial" w:cs="Arial"/>
          <w:b/>
          <w:color w:val="FF0000"/>
          <w:sz w:val="36"/>
          <w:szCs w:val="36"/>
        </w:rPr>
        <w:tab/>
      </w:r>
      <w:r w:rsidR="00C424B4">
        <w:rPr>
          <w:rFonts w:ascii="Arial" w:eastAsia="Times New Roman" w:hAnsi="Arial" w:cs="Arial"/>
          <w:b/>
          <w:color w:val="FF0000"/>
          <w:sz w:val="36"/>
          <w:szCs w:val="36"/>
        </w:rPr>
        <w:tab/>
      </w:r>
      <w:r w:rsidR="001E552C">
        <w:rPr>
          <w:rFonts w:ascii="Arial" w:eastAsia="Times New Roman" w:hAnsi="Arial" w:cs="Arial"/>
          <w:b/>
          <w:color w:val="FF0000"/>
          <w:sz w:val="36"/>
          <w:szCs w:val="36"/>
        </w:rPr>
        <w:tab/>
      </w:r>
      <w:r w:rsidR="00C424B4" w:rsidRPr="00C424B4">
        <w:rPr>
          <w:rFonts w:ascii="Verdana" w:eastAsia="Times New Roman" w:hAnsi="Verdana" w:cs="Arial"/>
          <w:b/>
          <w:sz w:val="24"/>
          <w:szCs w:val="24"/>
        </w:rPr>
        <w:t>25-</w:t>
      </w:r>
      <w:r w:rsidR="00411E47" w:rsidRPr="00C424B4">
        <w:rPr>
          <w:rFonts w:ascii="Verdana" w:eastAsia="Times New Roman" w:hAnsi="Verdana" w:cs="Arial"/>
          <w:b/>
          <w:sz w:val="24"/>
          <w:szCs w:val="24"/>
        </w:rPr>
        <w:t>1-2021</w:t>
      </w:r>
    </w:p>
    <w:p w14:paraId="5DF5D626" w14:textId="63E7BC53" w:rsidR="00EF3433" w:rsidRPr="000D71EA" w:rsidRDefault="00856AD5" w:rsidP="00EF3433">
      <w:pPr>
        <w:tabs>
          <w:tab w:val="left" w:pos="6960"/>
        </w:tabs>
        <w:spacing w:after="0" w:line="240" w:lineRule="auto"/>
        <w:rPr>
          <w:rFonts w:ascii="Verdana" w:eastAsia="Times New Roman" w:hAnsi="Verdana" w:cs="Arial"/>
          <w:b/>
          <w:noProof/>
          <w:color w:val="1F4E79"/>
          <w:sz w:val="18"/>
          <w:szCs w:val="18"/>
          <w:lang w:eastAsia="nl-NL"/>
        </w:rPr>
      </w:pPr>
      <w:r w:rsidRPr="000D71EA">
        <w:rPr>
          <w:rFonts w:ascii="Arial" w:eastAsia="Times New Roman" w:hAnsi="Arial" w:cs="Arial"/>
          <w:b/>
          <w:noProof/>
          <w:color w:val="FF0000"/>
          <w:sz w:val="18"/>
          <w:szCs w:val="18"/>
          <w:lang w:eastAsia="nl-NL"/>
        </w:rPr>
        <mc:AlternateContent>
          <mc:Choice Requires="wps">
            <w:drawing>
              <wp:anchor distT="0" distB="0" distL="114300" distR="114300" simplePos="0" relativeHeight="251662336" behindDoc="0" locked="0" layoutInCell="1" allowOverlap="1" wp14:anchorId="6176CD42" wp14:editId="23463B68">
                <wp:simplePos x="0" y="0"/>
                <wp:positionH relativeFrom="margin">
                  <wp:posOffset>83185</wp:posOffset>
                </wp:positionH>
                <wp:positionV relativeFrom="paragraph">
                  <wp:posOffset>60325</wp:posOffset>
                </wp:positionV>
                <wp:extent cx="6238875" cy="0"/>
                <wp:effectExtent l="0" t="19050" r="28575" b="19050"/>
                <wp:wrapNone/>
                <wp:docPr id="17" name="Rechte verbindingslijn 17"/>
                <wp:cNvGraphicFramePr/>
                <a:graphic xmlns:a="http://schemas.openxmlformats.org/drawingml/2006/main">
                  <a:graphicData uri="http://schemas.microsoft.com/office/word/2010/wordprocessingShape">
                    <wps:wsp>
                      <wps:cNvCnPr/>
                      <wps:spPr>
                        <a:xfrm>
                          <a:off x="0" y="0"/>
                          <a:ext cx="6238875" cy="0"/>
                        </a:xfrm>
                        <a:prstGeom prst="line">
                          <a:avLst/>
                        </a:prstGeom>
                        <a:noFill/>
                        <a:ln w="28575" cap="flat" cmpd="sng" algn="ctr">
                          <a:solidFill>
                            <a:srgbClr val="ED7D3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C199B15" id="Rechte verbindingslijn 17"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55pt,4.75pt" to="497.8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" strokecolor="#ed7d31" strokeweight="2.25pt">
                <v:stroke joinstyle="miter"/>
                <w10:wrap anchorx="margin"/>
              </v:line>
            </w:pict>
          </mc:Fallback>
        </mc:AlternateContent>
      </w:r>
      <w:r w:rsidR="00EF3433" w:rsidRPr="000D71EA">
        <w:rPr>
          <w:rFonts w:ascii="Arial" w:eastAsia="Times New Roman" w:hAnsi="Arial" w:cs="Arial"/>
          <w:b/>
          <w:noProof/>
          <w:color w:val="FF0000"/>
          <w:sz w:val="18"/>
          <w:szCs w:val="18"/>
          <w:lang w:eastAsia="nl-NL"/>
        </w:rPr>
        <mc:AlternateContent>
          <mc:Choice Requires="wps">
            <w:drawing>
              <wp:anchor distT="0" distB="0" distL="114300" distR="114300" simplePos="0" relativeHeight="251661312" behindDoc="0" locked="0" layoutInCell="1" allowOverlap="1" wp14:anchorId="050234BA" wp14:editId="5F6DCA50">
                <wp:simplePos x="0" y="0"/>
                <wp:positionH relativeFrom="column">
                  <wp:posOffset>36195</wp:posOffset>
                </wp:positionH>
                <wp:positionV relativeFrom="paragraph">
                  <wp:posOffset>10160</wp:posOffset>
                </wp:positionV>
                <wp:extent cx="0" cy="0"/>
                <wp:effectExtent l="0" t="0" r="0" b="0"/>
                <wp:wrapNone/>
                <wp:docPr id="15" name="Rechte verbindingslijn 15"/>
                <wp:cNvGraphicFramePr/>
                <a:graphic xmlns:a="http://schemas.openxmlformats.org/drawingml/2006/main">
                  <a:graphicData uri="http://schemas.microsoft.com/office/word/2010/wordprocessingShape">
                    <wps:wsp>
                      <wps:cNvCnPr/>
                      <wps:spPr>
                        <a:xfrm>
                          <a:off x="0" y="0"/>
                          <a:ext cx="0" cy="0"/>
                        </a:xfrm>
                        <a:prstGeom prst="line">
                          <a:avLst/>
                        </a:prstGeom>
                        <a:noFill/>
                        <a:ln w="28575" cap="flat" cmpd="sng" algn="ctr">
                          <a:solidFill>
                            <a:srgbClr val="ED7D31"/>
                          </a:solidFill>
                          <a:prstDash val="solid"/>
                          <a:miter lim="800000"/>
                        </a:ln>
                        <a:effectLst/>
                      </wps:spPr>
                      <wps:bodyPr/>
                    </wps:wsp>
                  </a:graphicData>
                </a:graphic>
              </wp:anchor>
            </w:drawing>
          </mc:Choice>
          <mc:Fallback>
            <w:pict>
              <v:line w14:anchorId="6BD2A27A" id="Rechte verbindingslijn 1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85pt,.8pt" to="2.8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" strokecolor="#ed7d31" strokeweight="2.25pt">
                <v:stroke joinstyle="miter"/>
              </v:line>
            </w:pict>
          </mc:Fallback>
        </mc:AlternateContent>
      </w:r>
      <w:r w:rsidR="00EF3433" w:rsidRPr="000D71EA">
        <w:rPr>
          <w:rFonts w:ascii="Arial" w:eastAsia="Times New Roman" w:hAnsi="Arial" w:cs="Arial"/>
          <w:b/>
          <w:noProof/>
          <w:color w:val="FF0000"/>
          <w:sz w:val="18"/>
          <w:szCs w:val="18"/>
          <w:lang w:eastAsia="nl-NL"/>
        </w:rPr>
        <mc:AlternateContent>
          <mc:Choice Requires="wps">
            <w:drawing>
              <wp:anchor distT="0" distB="0" distL="114300" distR="114300" simplePos="0" relativeHeight="251659264" behindDoc="0" locked="0" layoutInCell="1" allowOverlap="1" wp14:anchorId="58164C0A" wp14:editId="6A70135E">
                <wp:simplePos x="0" y="0"/>
                <wp:positionH relativeFrom="column">
                  <wp:posOffset>36195</wp:posOffset>
                </wp:positionH>
                <wp:positionV relativeFrom="paragraph">
                  <wp:posOffset>48260</wp:posOffset>
                </wp:positionV>
                <wp:extent cx="0" cy="0"/>
                <wp:effectExtent l="0" t="0" r="0" b="0"/>
                <wp:wrapNone/>
                <wp:docPr id="13" name="Rechte verbindingslijn 13"/>
                <wp:cNvGraphicFramePr/>
                <a:graphic xmlns:a="http://schemas.openxmlformats.org/drawingml/2006/main">
                  <a:graphicData uri="http://schemas.microsoft.com/office/word/2010/wordprocessingShape">
                    <wps:wsp>
                      <wps:cNvCnPr/>
                      <wps:spPr>
                        <a:xfrm>
                          <a:off x="0" y="0"/>
                          <a:ext cx="0" cy="0"/>
                        </a:xfrm>
                        <a:prstGeom prst="line">
                          <a:avLst/>
                        </a:prstGeom>
                        <a:noFill/>
                        <a:ln w="28575" cap="flat" cmpd="sng" algn="ctr">
                          <a:solidFill>
                            <a:srgbClr val="ED7D31"/>
                          </a:solidFill>
                          <a:prstDash val="solid"/>
                          <a:miter lim="800000"/>
                        </a:ln>
                        <a:effectLst/>
                      </wps:spPr>
                      <wps:bodyPr/>
                    </wps:wsp>
                  </a:graphicData>
                </a:graphic>
              </wp:anchor>
            </w:drawing>
          </mc:Choice>
          <mc:Fallback>
            <w:pict>
              <v:line w14:anchorId="30B903C0" id="Rechte verbindingslijn 1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85pt,3.8pt" to="2.8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" strokecolor="#ed7d31" strokeweight="2.25pt">
                <v:stroke joinstyle="miter"/>
              </v:line>
            </w:pict>
          </mc:Fallback>
        </mc:AlternateContent>
      </w:r>
    </w:p>
    <w:p w14:paraId="07523D4A" w14:textId="0F1641D2" w:rsidR="00FB59EA" w:rsidRPr="00DA2529" w:rsidRDefault="00EF3433" w:rsidP="00EF3433">
      <w:pPr>
        <w:tabs>
          <w:tab w:val="left" w:pos="6960"/>
        </w:tabs>
        <w:spacing w:after="0" w:line="240" w:lineRule="auto"/>
        <w:rPr>
          <w:rFonts w:ascii="Verdana" w:eastAsia="Times New Roman" w:hAnsi="Verdana" w:cs="Arial"/>
          <w:b/>
          <w:noProof/>
          <w:color w:val="1F4E79"/>
          <w:sz w:val="24"/>
          <w:szCs w:val="24"/>
          <w:lang w:eastAsia="nl-NL"/>
        </w:rPr>
      </w:pPr>
      <w:r w:rsidRPr="00DA2529">
        <w:rPr>
          <w:rFonts w:ascii="Verdana" w:eastAsia="Times New Roman" w:hAnsi="Verdana" w:cs="Arial"/>
          <w:b/>
          <w:noProof/>
          <w:color w:val="1F4E79"/>
          <w:sz w:val="24"/>
          <w:szCs w:val="24"/>
          <w:lang w:eastAsia="nl-NL"/>
        </w:rPr>
        <w:t>In dit nummer:</w:t>
      </w:r>
    </w:p>
    <w:p w14:paraId="72A3D59F" w14:textId="77777777" w:rsidR="00FB59EA" w:rsidRDefault="00FB59EA" w:rsidP="00EF3433">
      <w:pPr>
        <w:tabs>
          <w:tab w:val="left" w:pos="6960"/>
        </w:tabs>
        <w:spacing w:after="0" w:line="240" w:lineRule="auto"/>
        <w:rPr>
          <w:rFonts w:ascii="Verdana" w:eastAsia="Times New Roman" w:hAnsi="Verdana" w:cs="Arial"/>
          <w:b/>
          <w:noProof/>
          <w:color w:val="1F4E79"/>
          <w:lang w:eastAsia="nl-NL"/>
        </w:rPr>
      </w:pPr>
    </w:p>
    <w:p w14:paraId="10A9FDE8" w14:textId="5C9CA5F9" w:rsidR="00072807" w:rsidRPr="009879CD" w:rsidRDefault="004C2B62" w:rsidP="00AD3CE8">
      <w:pPr>
        <w:pStyle w:val="Lijstalinea"/>
        <w:numPr>
          <w:ilvl w:val="0"/>
          <w:numId w:val="47"/>
        </w:numPr>
        <w:spacing w:after="0" w:line="240" w:lineRule="auto"/>
        <w:rPr>
          <w:rFonts w:ascii="Verdana" w:hAnsi="Verdana"/>
          <w:b/>
          <w:bCs/>
        </w:rPr>
      </w:pPr>
      <w:bookmarkStart w:id="0" w:name="_Hlk520276901"/>
      <w:bookmarkEnd w:id="0"/>
      <w:r w:rsidRPr="009879CD">
        <w:rPr>
          <w:rFonts w:ascii="Verdana" w:hAnsi="Verdana"/>
          <w:b/>
          <w:bCs/>
        </w:rPr>
        <w:t>Bericht van de coördinatoren</w:t>
      </w:r>
      <w:r w:rsidR="00EF3EAD">
        <w:rPr>
          <w:rFonts w:ascii="Verdana" w:hAnsi="Verdana"/>
          <w:b/>
          <w:bCs/>
        </w:rPr>
        <w:tab/>
      </w:r>
      <w:r w:rsidR="00EF3EAD">
        <w:rPr>
          <w:rFonts w:ascii="Verdana" w:hAnsi="Verdana"/>
          <w:b/>
          <w:bCs/>
        </w:rPr>
        <w:tab/>
      </w:r>
      <w:r w:rsidR="00EF3EAD">
        <w:rPr>
          <w:rFonts w:ascii="Verdana" w:hAnsi="Verdana"/>
          <w:b/>
          <w:bCs/>
        </w:rPr>
        <w:tab/>
      </w:r>
      <w:r w:rsidR="00EF3EAD">
        <w:rPr>
          <w:rFonts w:ascii="Verdana" w:hAnsi="Verdana"/>
          <w:b/>
          <w:bCs/>
        </w:rPr>
        <w:tab/>
        <w:t>p.1</w:t>
      </w:r>
    </w:p>
    <w:p w14:paraId="22E2B575" w14:textId="29E785B4" w:rsidR="00822D68" w:rsidRDefault="00C97554" w:rsidP="00CF278C">
      <w:pPr>
        <w:pStyle w:val="Lijstalinea"/>
        <w:numPr>
          <w:ilvl w:val="0"/>
          <w:numId w:val="47"/>
        </w:numPr>
        <w:spacing w:after="0" w:line="240" w:lineRule="auto"/>
        <w:rPr>
          <w:rFonts w:ascii="Verdana" w:hAnsi="Verdana"/>
          <w:b/>
          <w:bCs/>
        </w:rPr>
      </w:pPr>
      <w:proofErr w:type="spellStart"/>
      <w:r w:rsidRPr="00CF278C">
        <w:rPr>
          <w:rFonts w:ascii="Verdana" w:hAnsi="Verdana"/>
          <w:b/>
          <w:bCs/>
        </w:rPr>
        <w:t>Lockdown</w:t>
      </w:r>
      <w:proofErr w:type="spellEnd"/>
      <w:r w:rsidRPr="00CF278C">
        <w:rPr>
          <w:rFonts w:ascii="Verdana" w:hAnsi="Verdana"/>
          <w:b/>
          <w:bCs/>
        </w:rPr>
        <w:t xml:space="preserve"> met 3 weken verlengd</w:t>
      </w:r>
      <w:r w:rsidRPr="00CF278C">
        <w:rPr>
          <w:rFonts w:ascii="Verdana" w:hAnsi="Verdana"/>
          <w:b/>
          <w:bCs/>
        </w:rPr>
        <w:tab/>
      </w:r>
      <w:r w:rsidRPr="00CF278C">
        <w:rPr>
          <w:rFonts w:ascii="Verdana" w:hAnsi="Verdana"/>
          <w:b/>
          <w:bCs/>
        </w:rPr>
        <w:tab/>
      </w:r>
      <w:r w:rsidR="00822D68" w:rsidRPr="00CF278C">
        <w:rPr>
          <w:rFonts w:ascii="Verdana" w:hAnsi="Verdana"/>
          <w:b/>
          <w:bCs/>
        </w:rPr>
        <w:tab/>
        <w:t>p.</w:t>
      </w:r>
      <w:r w:rsidR="00EF3EAD">
        <w:rPr>
          <w:rFonts w:ascii="Verdana" w:hAnsi="Verdana"/>
          <w:b/>
          <w:bCs/>
        </w:rPr>
        <w:t>2</w:t>
      </w:r>
    </w:p>
    <w:p w14:paraId="666E2313" w14:textId="7EDF7053" w:rsidR="00C97554" w:rsidRPr="00CF278C" w:rsidRDefault="00C97554" w:rsidP="00CF278C">
      <w:pPr>
        <w:pStyle w:val="Lijstalinea"/>
        <w:numPr>
          <w:ilvl w:val="0"/>
          <w:numId w:val="47"/>
        </w:numPr>
        <w:rPr>
          <w:rFonts w:ascii="Verdana" w:hAnsi="Verdana"/>
          <w:b/>
          <w:bCs/>
        </w:rPr>
      </w:pPr>
      <w:r w:rsidRPr="00CF278C">
        <w:rPr>
          <w:rFonts w:ascii="Verdana" w:hAnsi="Verdana"/>
          <w:b/>
          <w:bCs/>
        </w:rPr>
        <w:t>B</w:t>
      </w:r>
      <w:r w:rsidR="00EF3EAD">
        <w:rPr>
          <w:rFonts w:ascii="Verdana" w:hAnsi="Verdana"/>
          <w:b/>
          <w:bCs/>
        </w:rPr>
        <w:t>lijf fit en beweeg online</w:t>
      </w:r>
      <w:r w:rsidR="00EF3EAD">
        <w:rPr>
          <w:rFonts w:ascii="Verdana" w:hAnsi="Verdana"/>
          <w:b/>
          <w:bCs/>
        </w:rPr>
        <w:tab/>
      </w:r>
      <w:r w:rsidR="00EF3EAD">
        <w:rPr>
          <w:rFonts w:ascii="Verdana" w:hAnsi="Verdana"/>
          <w:b/>
          <w:bCs/>
        </w:rPr>
        <w:tab/>
      </w:r>
      <w:r w:rsidR="00EF3EAD">
        <w:rPr>
          <w:rFonts w:ascii="Verdana" w:hAnsi="Verdana"/>
          <w:b/>
          <w:bCs/>
        </w:rPr>
        <w:tab/>
      </w:r>
      <w:r w:rsidR="00EF3EAD">
        <w:rPr>
          <w:rFonts w:ascii="Verdana" w:hAnsi="Verdana"/>
          <w:b/>
          <w:bCs/>
        </w:rPr>
        <w:tab/>
        <w:t>p.2</w:t>
      </w:r>
    </w:p>
    <w:p w14:paraId="6E580D76" w14:textId="434CDDFA" w:rsidR="00822D68" w:rsidRPr="00C97554" w:rsidRDefault="00C97554" w:rsidP="00CF278C">
      <w:pPr>
        <w:pStyle w:val="Lijstalinea"/>
        <w:numPr>
          <w:ilvl w:val="0"/>
          <w:numId w:val="47"/>
        </w:numPr>
        <w:spacing w:after="0" w:line="240" w:lineRule="auto"/>
        <w:rPr>
          <w:rFonts w:ascii="Verdana" w:hAnsi="Verdana"/>
          <w:b/>
          <w:bCs/>
        </w:rPr>
      </w:pPr>
      <w:r w:rsidRPr="00C97554">
        <w:rPr>
          <w:rFonts w:ascii="Verdana" w:hAnsi="Verdana"/>
          <w:b/>
          <w:bCs/>
        </w:rPr>
        <w:t xml:space="preserve">COVID-19 en Parkinson </w:t>
      </w:r>
      <w:r w:rsidR="00822D68" w:rsidRPr="00C97554">
        <w:rPr>
          <w:rFonts w:ascii="Verdana" w:hAnsi="Verdana"/>
          <w:b/>
          <w:bCs/>
        </w:rPr>
        <w:tab/>
      </w:r>
      <w:r w:rsidR="00822D68" w:rsidRPr="00C97554">
        <w:rPr>
          <w:rFonts w:ascii="Verdana" w:hAnsi="Verdana"/>
          <w:b/>
          <w:bCs/>
        </w:rPr>
        <w:tab/>
      </w:r>
      <w:r w:rsidR="00822D68" w:rsidRPr="00C97554">
        <w:rPr>
          <w:rFonts w:ascii="Verdana" w:hAnsi="Verdana"/>
          <w:b/>
          <w:bCs/>
        </w:rPr>
        <w:tab/>
      </w:r>
      <w:r w:rsidR="00822D68" w:rsidRPr="00C97554">
        <w:rPr>
          <w:rFonts w:ascii="Verdana" w:hAnsi="Verdana"/>
          <w:b/>
          <w:bCs/>
        </w:rPr>
        <w:tab/>
      </w:r>
      <w:r w:rsidR="0009412C">
        <w:rPr>
          <w:rFonts w:ascii="Verdana" w:hAnsi="Verdana"/>
          <w:b/>
          <w:bCs/>
        </w:rPr>
        <w:tab/>
      </w:r>
      <w:r w:rsidR="00822D68" w:rsidRPr="00C97554">
        <w:rPr>
          <w:rFonts w:ascii="Verdana" w:hAnsi="Verdana"/>
          <w:b/>
          <w:bCs/>
        </w:rPr>
        <w:t>p.</w:t>
      </w:r>
      <w:r w:rsidR="00856AD5">
        <w:rPr>
          <w:rFonts w:ascii="Verdana" w:hAnsi="Verdana"/>
          <w:b/>
          <w:bCs/>
        </w:rPr>
        <w:t>2</w:t>
      </w:r>
    </w:p>
    <w:p w14:paraId="7E98B6E7" w14:textId="0DD8BF55" w:rsidR="00C97554" w:rsidRDefault="00C97554" w:rsidP="00CF278C">
      <w:pPr>
        <w:pStyle w:val="Lijstalinea"/>
        <w:numPr>
          <w:ilvl w:val="0"/>
          <w:numId w:val="47"/>
        </w:numPr>
        <w:rPr>
          <w:rFonts w:ascii="Verdana" w:hAnsi="Verdana"/>
          <w:b/>
        </w:rPr>
      </w:pPr>
      <w:r w:rsidRPr="00C97554">
        <w:rPr>
          <w:rFonts w:ascii="Verdana" w:hAnsi="Verdana"/>
          <w:b/>
        </w:rPr>
        <w:t xml:space="preserve">Parkinson lift mee, maar ik zit nog </w:t>
      </w:r>
      <w:r>
        <w:rPr>
          <w:rFonts w:ascii="Verdana" w:hAnsi="Verdana"/>
          <w:b/>
        </w:rPr>
        <w:tab/>
      </w:r>
      <w:r>
        <w:rPr>
          <w:rFonts w:ascii="Verdana" w:hAnsi="Verdana"/>
          <w:b/>
        </w:rPr>
        <w:tab/>
      </w:r>
      <w:r w:rsidR="0009412C">
        <w:rPr>
          <w:rFonts w:ascii="Verdana" w:hAnsi="Verdana"/>
          <w:b/>
        </w:rPr>
        <w:tab/>
      </w:r>
      <w:r>
        <w:rPr>
          <w:rFonts w:ascii="Verdana" w:hAnsi="Verdana"/>
          <w:b/>
        </w:rPr>
        <w:t>p.3</w:t>
      </w:r>
    </w:p>
    <w:p w14:paraId="145D1267" w14:textId="617F85E8" w:rsidR="00C97554" w:rsidRDefault="00845867" w:rsidP="00C97554">
      <w:pPr>
        <w:pStyle w:val="Lijstalinea"/>
        <w:ind w:left="1353"/>
        <w:rPr>
          <w:rFonts w:ascii="Verdana" w:hAnsi="Verdana"/>
          <w:b/>
        </w:rPr>
      </w:pPr>
      <w:r>
        <w:rPr>
          <w:rFonts w:ascii="Verdana" w:hAnsi="Verdana"/>
          <w:b/>
        </w:rPr>
        <w:t>altijd achter het stuur</w:t>
      </w:r>
    </w:p>
    <w:p w14:paraId="237F4882" w14:textId="65DA560D" w:rsidR="00EF2450" w:rsidRDefault="00EF2450" w:rsidP="00EF2450">
      <w:pPr>
        <w:pStyle w:val="Lijstalinea"/>
        <w:numPr>
          <w:ilvl w:val="0"/>
          <w:numId w:val="47"/>
        </w:numPr>
        <w:rPr>
          <w:rFonts w:ascii="Verdana" w:hAnsi="Verdana"/>
          <w:b/>
        </w:rPr>
      </w:pPr>
      <w:r>
        <w:rPr>
          <w:rFonts w:ascii="Verdana" w:hAnsi="Verdana"/>
          <w:b/>
        </w:rPr>
        <w:t>Rei</w:t>
      </w:r>
      <w:r w:rsidR="00856AD5">
        <w:rPr>
          <w:rFonts w:ascii="Verdana" w:hAnsi="Verdana"/>
          <w:b/>
        </w:rPr>
        <w:t>sgids voor mantelzorgers</w:t>
      </w:r>
      <w:r w:rsidR="00856AD5">
        <w:rPr>
          <w:rFonts w:ascii="Verdana" w:hAnsi="Verdana"/>
          <w:b/>
        </w:rPr>
        <w:tab/>
      </w:r>
      <w:r w:rsidR="00856AD5">
        <w:rPr>
          <w:rFonts w:ascii="Verdana" w:hAnsi="Verdana"/>
          <w:b/>
        </w:rPr>
        <w:tab/>
      </w:r>
      <w:r w:rsidR="00856AD5">
        <w:rPr>
          <w:rFonts w:ascii="Verdana" w:hAnsi="Verdana"/>
          <w:b/>
        </w:rPr>
        <w:tab/>
      </w:r>
      <w:r w:rsidR="00856AD5">
        <w:rPr>
          <w:rFonts w:ascii="Verdana" w:hAnsi="Verdana"/>
          <w:b/>
        </w:rPr>
        <w:tab/>
        <w:t>p.4</w:t>
      </w:r>
    </w:p>
    <w:p w14:paraId="1C3FD272" w14:textId="66A4E5CA" w:rsidR="000103AF" w:rsidRPr="00EF2450" w:rsidRDefault="00856AD5" w:rsidP="00EF2450">
      <w:pPr>
        <w:pStyle w:val="Lijstalinea"/>
        <w:numPr>
          <w:ilvl w:val="0"/>
          <w:numId w:val="47"/>
        </w:numPr>
        <w:rPr>
          <w:rFonts w:ascii="Verdana" w:hAnsi="Verdana"/>
          <w:b/>
        </w:rPr>
      </w:pPr>
      <w:r>
        <w:rPr>
          <w:rFonts w:ascii="Verdana" w:hAnsi="Verdana"/>
          <w:b/>
        </w:rPr>
        <w:t>Parkinson-TV</w:t>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t>p.5</w:t>
      </w:r>
    </w:p>
    <w:p w14:paraId="26ED465F" w14:textId="5B091883" w:rsidR="00C97554" w:rsidRDefault="00C97554" w:rsidP="00CF278C">
      <w:pPr>
        <w:pStyle w:val="Lijstalinea"/>
        <w:numPr>
          <w:ilvl w:val="0"/>
          <w:numId w:val="47"/>
        </w:numPr>
        <w:rPr>
          <w:rFonts w:ascii="Verdana" w:hAnsi="Verdana"/>
          <w:b/>
        </w:rPr>
      </w:pPr>
      <w:r>
        <w:rPr>
          <w:rFonts w:ascii="Verdana" w:hAnsi="Verdana"/>
          <w:b/>
        </w:rPr>
        <w:t>Lid worden</w:t>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t>p.5</w:t>
      </w:r>
    </w:p>
    <w:p w14:paraId="06FE3C33" w14:textId="77777777" w:rsidR="00E5484B" w:rsidRDefault="00E5484B" w:rsidP="00E5484B">
      <w:pPr>
        <w:pStyle w:val="Lijstalinea"/>
        <w:ind w:left="1353"/>
        <w:rPr>
          <w:rFonts w:ascii="Verdana" w:hAnsi="Verdana"/>
          <w:b/>
        </w:rPr>
      </w:pPr>
    </w:p>
    <w:p w14:paraId="0EAD9D34" w14:textId="69DFC47A" w:rsidR="006C15CF" w:rsidRPr="006C15CF" w:rsidRDefault="00C424B4" w:rsidP="00C97554">
      <w:pPr>
        <w:pStyle w:val="Lijstalinea"/>
        <w:ind w:left="1353"/>
        <w:rPr>
          <w:rFonts w:ascii="Verdana" w:eastAsia="Times New Roman" w:hAnsi="Verdana" w:cs="Times New Roman"/>
          <w:b/>
          <w:shd w:val="clear" w:color="auto" w:fill="FFFFFF"/>
        </w:rPr>
      </w:pPr>
      <w:r w:rsidRPr="00EF3433">
        <w:rPr>
          <w:rFonts w:ascii="Arial" w:eastAsiaTheme="minorEastAsia" w:hAnsi="Arial" w:cs="Arial"/>
          <w:b/>
          <w:noProof/>
          <w:color w:val="FF0000"/>
          <w:sz w:val="20"/>
          <w:szCs w:val="20"/>
          <w:lang w:eastAsia="nl-NL"/>
        </w:rPr>
        <mc:AlternateContent>
          <mc:Choice Requires="wps">
            <w:drawing>
              <wp:anchor distT="0" distB="0" distL="114300" distR="114300" simplePos="0" relativeHeight="251656192" behindDoc="0" locked="0" layoutInCell="1" allowOverlap="1" wp14:anchorId="68A3E107" wp14:editId="10DA2339">
                <wp:simplePos x="0" y="0"/>
                <wp:positionH relativeFrom="margin">
                  <wp:posOffset>-53975</wp:posOffset>
                </wp:positionH>
                <wp:positionV relativeFrom="paragraph">
                  <wp:posOffset>61595</wp:posOffset>
                </wp:positionV>
                <wp:extent cx="6238875" cy="0"/>
                <wp:effectExtent l="0" t="19050" r="28575" b="19050"/>
                <wp:wrapNone/>
                <wp:docPr id="12" name="Rechte verbindingslijn 12"/>
                <wp:cNvGraphicFramePr/>
                <a:graphic xmlns:a="http://schemas.openxmlformats.org/drawingml/2006/main">
                  <a:graphicData uri="http://schemas.microsoft.com/office/word/2010/wordprocessingShape">
                    <wps:wsp>
                      <wps:cNvCnPr/>
                      <wps:spPr>
                        <a:xfrm flipV="1">
                          <a:off x="0" y="0"/>
                          <a:ext cx="6238875" cy="0"/>
                        </a:xfrm>
                        <a:prstGeom prst="line">
                          <a:avLst/>
                        </a:prstGeom>
                        <a:noFill/>
                        <a:ln w="28575" cap="flat" cmpd="sng" algn="ctr">
                          <a:solidFill>
                            <a:srgbClr val="ED7D3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88FCF5A" id="Rechte verbindingslijn 12" o:spid="_x0000_s1026" style="position:absolute;flip:y;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25pt,4.85pt" to="487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" strokecolor="#ed7d31" strokeweight="2.25pt">
                <v:stroke joinstyle="miter"/>
                <w10:wrap anchorx="margin"/>
              </v:line>
            </w:pict>
          </mc:Fallback>
        </mc:AlternateContent>
      </w:r>
      <w:r w:rsidR="00C97554">
        <w:rPr>
          <w:rFonts w:ascii="Verdana" w:hAnsi="Verdana"/>
          <w:b/>
        </w:rPr>
        <w:tab/>
      </w:r>
    </w:p>
    <w:p w14:paraId="1401EE20" w14:textId="22EACCCD" w:rsidR="00AD3CE8" w:rsidRPr="00AD3CE8" w:rsidRDefault="00AD3CE8" w:rsidP="004C2B62">
      <w:pPr>
        <w:pStyle w:val="Lijstalinea"/>
        <w:numPr>
          <w:ilvl w:val="0"/>
          <w:numId w:val="48"/>
        </w:numPr>
        <w:spacing w:after="0" w:line="240" w:lineRule="auto"/>
        <w:rPr>
          <w:rFonts w:ascii="Verdana" w:hAnsi="Verdana"/>
          <w:b/>
          <w:bCs/>
          <w:color w:val="FF0000"/>
          <w:sz w:val="32"/>
          <w:szCs w:val="32"/>
        </w:rPr>
      </w:pPr>
      <w:bookmarkStart w:id="1" w:name="_Hlk61456474"/>
      <w:r>
        <w:rPr>
          <w:rFonts w:ascii="Verdana" w:hAnsi="Verdana"/>
          <w:b/>
          <w:bCs/>
          <w:color w:val="FF0000"/>
          <w:sz w:val="32"/>
          <w:szCs w:val="32"/>
        </w:rPr>
        <w:t xml:space="preserve"> </w:t>
      </w:r>
      <w:r w:rsidRPr="00AD3CE8">
        <w:rPr>
          <w:rFonts w:ascii="Verdana" w:hAnsi="Verdana"/>
          <w:b/>
          <w:bCs/>
          <w:color w:val="FF0000"/>
          <w:sz w:val="32"/>
          <w:szCs w:val="32"/>
        </w:rPr>
        <w:t>Bericht van de coördinatoren</w:t>
      </w:r>
    </w:p>
    <w:p w14:paraId="7491CCA8" w14:textId="77777777" w:rsidR="00AD3CE8" w:rsidRDefault="00AD3CE8" w:rsidP="00AD3CE8">
      <w:pPr>
        <w:pStyle w:val="Lijstalinea"/>
        <w:spacing w:after="0" w:line="240" w:lineRule="auto"/>
        <w:rPr>
          <w:rFonts w:ascii="Verdana" w:hAnsi="Verdana"/>
          <w:bCs/>
          <w:color w:val="2F5496" w:themeColor="accent1" w:themeShade="BF"/>
        </w:rPr>
      </w:pPr>
    </w:p>
    <w:p w14:paraId="2C385FDE" w14:textId="1B2E8218" w:rsidR="00780AD4" w:rsidRPr="0009412C" w:rsidRDefault="00780AD4" w:rsidP="00AD3CE8">
      <w:pPr>
        <w:spacing w:after="0" w:line="240" w:lineRule="auto"/>
        <w:rPr>
          <w:rFonts w:ascii="Verdana" w:hAnsi="Verdana"/>
          <w:bCs/>
          <w:color w:val="000000" w:themeColor="text1"/>
        </w:rPr>
      </w:pPr>
      <w:r w:rsidRPr="0009412C">
        <w:rPr>
          <w:rFonts w:ascii="Verdana" w:hAnsi="Verdana"/>
          <w:bCs/>
          <w:color w:val="000000" w:themeColor="text1"/>
        </w:rPr>
        <w:t>Beste bezoeke</w:t>
      </w:r>
      <w:r w:rsidR="004C2B62" w:rsidRPr="0009412C">
        <w:rPr>
          <w:rFonts w:ascii="Verdana" w:hAnsi="Verdana"/>
          <w:bCs/>
          <w:color w:val="000000" w:themeColor="text1"/>
        </w:rPr>
        <w:t>rs van Parkinson</w:t>
      </w:r>
      <w:r w:rsidR="00166DB9">
        <w:rPr>
          <w:rFonts w:ascii="Verdana" w:hAnsi="Verdana"/>
          <w:bCs/>
          <w:color w:val="000000" w:themeColor="text1"/>
        </w:rPr>
        <w:t xml:space="preserve"> </w:t>
      </w:r>
      <w:r w:rsidR="004C2B62" w:rsidRPr="0009412C">
        <w:rPr>
          <w:rFonts w:ascii="Verdana" w:hAnsi="Verdana"/>
          <w:bCs/>
          <w:color w:val="000000" w:themeColor="text1"/>
        </w:rPr>
        <w:t>Café Zoetermeer,</w:t>
      </w:r>
    </w:p>
    <w:p w14:paraId="09C29FD8" w14:textId="77777777" w:rsidR="00780AD4" w:rsidRPr="0009412C" w:rsidRDefault="00780AD4" w:rsidP="00780AD4">
      <w:pPr>
        <w:spacing w:after="0" w:line="240" w:lineRule="auto"/>
        <w:rPr>
          <w:rFonts w:ascii="Verdana" w:hAnsi="Verdana"/>
          <w:bCs/>
          <w:color w:val="000000" w:themeColor="text1"/>
        </w:rPr>
      </w:pPr>
    </w:p>
    <w:p w14:paraId="0A7ACCEE" w14:textId="0A8A288A" w:rsidR="00780AD4" w:rsidRPr="0009412C" w:rsidRDefault="00780AD4" w:rsidP="00780AD4">
      <w:pPr>
        <w:spacing w:after="0" w:line="240" w:lineRule="auto"/>
        <w:rPr>
          <w:rFonts w:ascii="Verdana" w:hAnsi="Verdana"/>
          <w:bCs/>
          <w:color w:val="000000" w:themeColor="text1"/>
        </w:rPr>
      </w:pPr>
      <w:r w:rsidRPr="0009412C">
        <w:rPr>
          <w:rFonts w:ascii="Verdana" w:hAnsi="Verdana"/>
          <w:bCs/>
          <w:color w:val="000000" w:themeColor="text1"/>
        </w:rPr>
        <w:t>Het jaar 2020 ligt inmiddels al weer bijna een maand achter ons. Een jaar waarin we hebben moeten leren leven met de beperkingen, die de bestrijding van het coronavirus met zich mee bracht. En sommigen zijn wellicht zelf met de gevolgen van het virus geconfronteerd. Ook in het nieuwe jaar zijn de ingestelde beperkingen voorlopig nog van kracht en zelfs verscherpt. Maar om met de woorden van premier Rutte te spreken “We zullen nog even moeten doorbijten, maar er is wel licht aan het einde van de tunnel”. Zo kunnen we uitzien naar het moment dat we een van de beschikbare vaccins mogen ontvangen en hopelijk zal het normale dagelijkse leven, dat we thans zo node missen, daarna weer langzaam terugkeren.</w:t>
      </w:r>
    </w:p>
    <w:p w14:paraId="2414876D" w14:textId="77777777" w:rsidR="00780AD4" w:rsidRPr="0009412C" w:rsidRDefault="00780AD4" w:rsidP="00780AD4">
      <w:pPr>
        <w:spacing w:after="0" w:line="240" w:lineRule="auto"/>
        <w:rPr>
          <w:rFonts w:ascii="Verdana" w:hAnsi="Verdana"/>
          <w:bCs/>
          <w:color w:val="000000" w:themeColor="text1"/>
        </w:rPr>
      </w:pPr>
    </w:p>
    <w:p w14:paraId="429C2695" w14:textId="6241933B" w:rsidR="00780AD4" w:rsidRPr="0009412C" w:rsidRDefault="00780AD4" w:rsidP="00780AD4">
      <w:pPr>
        <w:spacing w:after="0" w:line="240" w:lineRule="auto"/>
        <w:rPr>
          <w:rFonts w:ascii="Verdana" w:hAnsi="Verdana"/>
          <w:bCs/>
          <w:color w:val="000000" w:themeColor="text1"/>
        </w:rPr>
      </w:pPr>
      <w:r w:rsidRPr="0009412C">
        <w:rPr>
          <w:rFonts w:ascii="Verdana" w:hAnsi="Verdana"/>
          <w:bCs/>
          <w:color w:val="000000" w:themeColor="text1"/>
        </w:rPr>
        <w:t>Als team van het Parkinson</w:t>
      </w:r>
      <w:r w:rsidR="00166DB9">
        <w:rPr>
          <w:rFonts w:ascii="Verdana" w:hAnsi="Verdana"/>
          <w:bCs/>
          <w:color w:val="000000" w:themeColor="text1"/>
        </w:rPr>
        <w:t xml:space="preserve"> </w:t>
      </w:r>
      <w:r w:rsidRPr="0009412C">
        <w:rPr>
          <w:rFonts w:ascii="Verdana" w:hAnsi="Verdana"/>
          <w:bCs/>
          <w:color w:val="000000" w:themeColor="text1"/>
        </w:rPr>
        <w:t>Café zien wij er ook naar uit dat we weer kunnen starten met de maandelijkse bijeenkomsten, waar we elkaar kunnen ontmoeten en waar we belangwekkende informatie kunnen opdoen. Tot die tijd willen wij graag met u in contact blijven door het toezenden van onze Nieuwsbrief, waarvan u hierbij de eerste editie van dit jaar ontvangt.</w:t>
      </w:r>
    </w:p>
    <w:p w14:paraId="7B80EEA1" w14:textId="77777777" w:rsidR="00780AD4" w:rsidRPr="0009412C" w:rsidRDefault="00780AD4" w:rsidP="00780AD4">
      <w:pPr>
        <w:spacing w:after="0" w:line="240" w:lineRule="auto"/>
        <w:rPr>
          <w:rFonts w:ascii="Verdana" w:hAnsi="Verdana"/>
          <w:bCs/>
          <w:color w:val="000000" w:themeColor="text1"/>
        </w:rPr>
      </w:pPr>
      <w:r w:rsidRPr="0009412C">
        <w:rPr>
          <w:rFonts w:ascii="Verdana" w:hAnsi="Verdana"/>
          <w:bCs/>
          <w:color w:val="000000" w:themeColor="text1"/>
        </w:rPr>
        <w:t>Namens het team willen wij u toewensen dat 2021 een mooi jaar voor u allen mag worden en besluiten wij  met de woorden: houd nog even vol, blijf coronavrij en heel graag tot ziens bij de herstart van onze bijeenkomsten.</w:t>
      </w:r>
    </w:p>
    <w:p w14:paraId="1C4F81CA" w14:textId="2E6AA98D" w:rsidR="00780AD4" w:rsidRPr="0009412C" w:rsidRDefault="00780AD4" w:rsidP="00780AD4">
      <w:pPr>
        <w:spacing w:after="0" w:line="240" w:lineRule="auto"/>
        <w:rPr>
          <w:rFonts w:ascii="Verdana" w:hAnsi="Verdana"/>
          <w:bCs/>
          <w:color w:val="000000" w:themeColor="text1"/>
        </w:rPr>
      </w:pPr>
    </w:p>
    <w:p w14:paraId="3132DA0E" w14:textId="08BA2756" w:rsidR="00780AD4" w:rsidRPr="0009412C" w:rsidRDefault="00780AD4" w:rsidP="00780AD4">
      <w:pPr>
        <w:spacing w:after="0" w:line="240" w:lineRule="auto"/>
        <w:rPr>
          <w:rFonts w:ascii="Verdana" w:hAnsi="Verdana"/>
          <w:bCs/>
          <w:color w:val="000000" w:themeColor="text1"/>
        </w:rPr>
      </w:pPr>
      <w:r w:rsidRPr="0009412C">
        <w:rPr>
          <w:rFonts w:ascii="Verdana" w:hAnsi="Verdana"/>
          <w:bCs/>
          <w:color w:val="000000" w:themeColor="text1"/>
        </w:rPr>
        <w:t>Ymi en Jaap Dekker, coördinatoren Parkinson</w:t>
      </w:r>
      <w:r w:rsidR="00166DB9">
        <w:rPr>
          <w:rFonts w:ascii="Verdana" w:hAnsi="Verdana"/>
          <w:bCs/>
          <w:color w:val="000000" w:themeColor="text1"/>
        </w:rPr>
        <w:t xml:space="preserve"> </w:t>
      </w:r>
      <w:r w:rsidRPr="0009412C">
        <w:rPr>
          <w:rFonts w:ascii="Verdana" w:hAnsi="Verdana"/>
          <w:bCs/>
          <w:color w:val="000000" w:themeColor="text1"/>
        </w:rPr>
        <w:t>Café Zoetermeer en omstreken</w:t>
      </w:r>
    </w:p>
    <w:p w14:paraId="50152C63" w14:textId="05C330EB" w:rsidR="005D1C65" w:rsidRPr="005D1C65" w:rsidRDefault="005D1C65" w:rsidP="005D1C65">
      <w:pPr>
        <w:pStyle w:val="Lijstalinea"/>
        <w:spacing w:after="0" w:line="240" w:lineRule="auto"/>
        <w:ind w:left="1428"/>
        <w:rPr>
          <w:rFonts w:ascii="Verdana" w:hAnsi="Verdana"/>
          <w:bCs/>
          <w:i/>
          <w:color w:val="FF0000"/>
        </w:rPr>
      </w:pPr>
    </w:p>
    <w:p w14:paraId="4BDB5A4C" w14:textId="77777777" w:rsidR="00E5484B" w:rsidRPr="005D1C65" w:rsidRDefault="00E5484B" w:rsidP="00E5484B">
      <w:pPr>
        <w:pStyle w:val="Lijstalinea"/>
        <w:spacing w:after="0" w:line="240" w:lineRule="auto"/>
        <w:ind w:left="1428"/>
        <w:rPr>
          <w:rFonts w:ascii="Verdana" w:hAnsi="Verdana"/>
          <w:bCs/>
          <w:i/>
          <w:color w:val="FF0000"/>
          <w:sz w:val="32"/>
          <w:szCs w:val="32"/>
        </w:rPr>
      </w:pPr>
    </w:p>
    <w:p w14:paraId="362CCCA9" w14:textId="15178737" w:rsidR="004A1926" w:rsidRDefault="00AD3CE8" w:rsidP="004C2B62">
      <w:pPr>
        <w:pStyle w:val="Lijstalinea"/>
        <w:numPr>
          <w:ilvl w:val="0"/>
          <w:numId w:val="48"/>
        </w:numPr>
        <w:spacing w:after="0" w:line="240" w:lineRule="auto"/>
        <w:rPr>
          <w:rFonts w:ascii="Verdana" w:hAnsi="Verdana"/>
          <w:b/>
          <w:bCs/>
          <w:color w:val="FF0000"/>
          <w:sz w:val="32"/>
          <w:szCs w:val="32"/>
        </w:rPr>
      </w:pPr>
      <w:r>
        <w:rPr>
          <w:rFonts w:ascii="Verdana" w:hAnsi="Verdana"/>
          <w:b/>
          <w:bCs/>
          <w:color w:val="FF0000"/>
          <w:sz w:val="28"/>
          <w:szCs w:val="28"/>
        </w:rPr>
        <w:lastRenderedPageBreak/>
        <w:t xml:space="preserve"> </w:t>
      </w:r>
      <w:proofErr w:type="spellStart"/>
      <w:r>
        <w:rPr>
          <w:rFonts w:ascii="Verdana" w:hAnsi="Verdana"/>
          <w:b/>
          <w:bCs/>
          <w:color w:val="FF0000"/>
          <w:sz w:val="28"/>
          <w:szCs w:val="28"/>
        </w:rPr>
        <w:t>L</w:t>
      </w:r>
      <w:r w:rsidR="004A1926" w:rsidRPr="004C2B62">
        <w:rPr>
          <w:rFonts w:ascii="Verdana" w:hAnsi="Verdana"/>
          <w:b/>
          <w:bCs/>
          <w:color w:val="FF0000"/>
          <w:sz w:val="28"/>
          <w:szCs w:val="28"/>
        </w:rPr>
        <w:t>ockdown</w:t>
      </w:r>
      <w:proofErr w:type="spellEnd"/>
      <w:r w:rsidR="004A1926" w:rsidRPr="004C2B62">
        <w:rPr>
          <w:rFonts w:ascii="Verdana" w:hAnsi="Verdana"/>
          <w:b/>
          <w:bCs/>
          <w:color w:val="FF0000"/>
          <w:sz w:val="28"/>
          <w:szCs w:val="28"/>
        </w:rPr>
        <w:t xml:space="preserve"> m</w:t>
      </w:r>
      <w:r w:rsidR="004A1926" w:rsidRPr="004C2B62">
        <w:rPr>
          <w:rFonts w:ascii="Verdana" w:hAnsi="Verdana"/>
          <w:b/>
          <w:bCs/>
          <w:color w:val="FF0000"/>
          <w:sz w:val="32"/>
          <w:szCs w:val="32"/>
        </w:rPr>
        <w:t>et 3 weken verlengd</w:t>
      </w:r>
    </w:p>
    <w:p w14:paraId="42AAF50A" w14:textId="77777777" w:rsidR="00407C00" w:rsidRPr="004C2B62" w:rsidRDefault="00407C00" w:rsidP="00407C00">
      <w:pPr>
        <w:pStyle w:val="Lijstalinea"/>
        <w:spacing w:after="0" w:line="240" w:lineRule="auto"/>
        <w:rPr>
          <w:rFonts w:ascii="Verdana" w:hAnsi="Verdana"/>
          <w:b/>
          <w:bCs/>
          <w:color w:val="FF0000"/>
          <w:sz w:val="32"/>
          <w:szCs w:val="32"/>
        </w:rPr>
      </w:pPr>
    </w:p>
    <w:p w14:paraId="21C91C8C" w14:textId="77777777" w:rsidR="00390777" w:rsidRPr="00C424B4" w:rsidRDefault="00390777" w:rsidP="00390777">
      <w:pPr>
        <w:spacing w:after="0" w:line="240" w:lineRule="auto"/>
        <w:rPr>
          <w:rFonts w:ascii="Verdana" w:hAnsi="Verdana"/>
          <w:bCs/>
        </w:rPr>
      </w:pPr>
      <w:r w:rsidRPr="00C424B4">
        <w:rPr>
          <w:rFonts w:ascii="Verdana" w:hAnsi="Verdana"/>
          <w:bCs/>
        </w:rPr>
        <w:t xml:space="preserve">Het zat er al aan te komen, maar op 12 januari jl. is tijdens de persconferentie van het kabinet besloten om de </w:t>
      </w:r>
      <w:proofErr w:type="spellStart"/>
      <w:r w:rsidRPr="00C424B4">
        <w:rPr>
          <w:rFonts w:ascii="Verdana" w:hAnsi="Verdana"/>
          <w:bCs/>
        </w:rPr>
        <w:t>lockdown</w:t>
      </w:r>
      <w:proofErr w:type="spellEnd"/>
      <w:r w:rsidRPr="00C424B4">
        <w:rPr>
          <w:rFonts w:ascii="Verdana" w:hAnsi="Verdana"/>
          <w:bCs/>
        </w:rPr>
        <w:t xml:space="preserve"> met 3 weken te verlengen. De verlenging duurt in ieder geval tot en met 9 februari 2021.  En tot die tijd hebben we er nog een avondklok bijgekregen. Veiligheid en gezondheid staan natuurlijk voorop!</w:t>
      </w:r>
    </w:p>
    <w:p w14:paraId="5C07780A" w14:textId="77777777" w:rsidR="00390777" w:rsidRPr="00C424B4" w:rsidRDefault="00390777" w:rsidP="00390777">
      <w:pPr>
        <w:spacing w:after="0" w:line="240" w:lineRule="auto"/>
        <w:rPr>
          <w:rFonts w:ascii="Verdana" w:hAnsi="Verdana"/>
          <w:bCs/>
        </w:rPr>
      </w:pPr>
      <w:r w:rsidRPr="00C424B4">
        <w:rPr>
          <w:rFonts w:ascii="Verdana" w:hAnsi="Verdana"/>
          <w:bCs/>
        </w:rPr>
        <w:t xml:space="preserve">Het aantal Nederlanders dat besmet raakt met het coronavirus neemt gelukkig licht af. Dat betekent dat de </w:t>
      </w:r>
      <w:proofErr w:type="spellStart"/>
      <w:r w:rsidRPr="00C424B4">
        <w:rPr>
          <w:rFonts w:ascii="Verdana" w:hAnsi="Verdana"/>
          <w:bCs/>
        </w:rPr>
        <w:t>lockdown</w:t>
      </w:r>
      <w:proofErr w:type="spellEnd"/>
      <w:r w:rsidRPr="00C424B4">
        <w:rPr>
          <w:rFonts w:ascii="Verdana" w:hAnsi="Verdana"/>
          <w:bCs/>
        </w:rPr>
        <w:t xml:space="preserve"> enig effect heeft.</w:t>
      </w:r>
    </w:p>
    <w:p w14:paraId="23C01D06" w14:textId="6883CD1B" w:rsidR="00390777" w:rsidRPr="00C424B4" w:rsidRDefault="00390777" w:rsidP="00C424B4">
      <w:pPr>
        <w:spacing w:after="0" w:line="240" w:lineRule="auto"/>
        <w:rPr>
          <w:rFonts w:ascii="Verdana" w:hAnsi="Verdana"/>
          <w:bCs/>
        </w:rPr>
      </w:pPr>
      <w:r w:rsidRPr="00C424B4">
        <w:rPr>
          <w:rFonts w:ascii="Verdana" w:hAnsi="Verdana"/>
          <w:bCs/>
        </w:rPr>
        <w:t xml:space="preserve">In ieder geval tot  is er tot nader order helaas </w:t>
      </w:r>
      <w:r w:rsidRPr="00C424B4">
        <w:rPr>
          <w:rFonts w:ascii="Verdana" w:hAnsi="Verdana"/>
          <w:b/>
          <w:bCs/>
        </w:rPr>
        <w:t>geen fysiek Parkinson</w:t>
      </w:r>
      <w:r w:rsidR="00166DB9">
        <w:rPr>
          <w:rFonts w:ascii="Verdana" w:hAnsi="Verdana"/>
          <w:b/>
          <w:bCs/>
        </w:rPr>
        <w:t xml:space="preserve"> </w:t>
      </w:r>
      <w:r w:rsidRPr="00C424B4">
        <w:rPr>
          <w:rFonts w:ascii="Verdana" w:hAnsi="Verdana"/>
          <w:b/>
          <w:bCs/>
        </w:rPr>
        <w:t>Café</w:t>
      </w:r>
      <w:r w:rsidR="00856AD5">
        <w:rPr>
          <w:rFonts w:ascii="Verdana" w:hAnsi="Verdana"/>
          <w:b/>
          <w:bCs/>
        </w:rPr>
        <w:t>.</w:t>
      </w:r>
    </w:p>
    <w:p w14:paraId="6079AD76" w14:textId="77777777" w:rsidR="00390777" w:rsidRPr="004A1926" w:rsidRDefault="00390777" w:rsidP="00E5484B">
      <w:pPr>
        <w:pStyle w:val="Lijstalinea"/>
        <w:spacing w:after="0" w:line="240" w:lineRule="auto"/>
        <w:ind w:left="1428"/>
        <w:rPr>
          <w:rFonts w:ascii="Verdana" w:hAnsi="Verdana"/>
          <w:b/>
          <w:bCs/>
          <w:color w:val="FF0000"/>
          <w:sz w:val="32"/>
          <w:szCs w:val="32"/>
        </w:rPr>
      </w:pPr>
    </w:p>
    <w:p w14:paraId="43EE74C7" w14:textId="39E748C1" w:rsidR="004A1926" w:rsidRDefault="00407C00" w:rsidP="004C2B62">
      <w:pPr>
        <w:pStyle w:val="Lijstalinea"/>
        <w:numPr>
          <w:ilvl w:val="0"/>
          <w:numId w:val="48"/>
        </w:numPr>
        <w:spacing w:after="0" w:line="259" w:lineRule="auto"/>
        <w:rPr>
          <w:rFonts w:ascii="Verdana" w:eastAsia="Calibri" w:hAnsi="Verdana" w:cs="Times New Roman"/>
          <w:b/>
          <w:bCs/>
          <w:color w:val="FF0000"/>
          <w:sz w:val="28"/>
          <w:szCs w:val="28"/>
        </w:rPr>
      </w:pPr>
      <w:bookmarkStart w:id="2" w:name="_Hlk61456508"/>
      <w:bookmarkEnd w:id="1"/>
      <w:r>
        <w:rPr>
          <w:rFonts w:ascii="Verdana" w:eastAsia="Calibri" w:hAnsi="Verdana" w:cs="Times New Roman"/>
          <w:b/>
          <w:bCs/>
          <w:color w:val="FF0000"/>
          <w:sz w:val="28"/>
          <w:szCs w:val="28"/>
        </w:rPr>
        <w:t>Blijf fit en beweeg online</w:t>
      </w:r>
    </w:p>
    <w:p w14:paraId="78DEE81B" w14:textId="77777777" w:rsidR="00407C00" w:rsidRPr="00DA2529" w:rsidRDefault="00407C00" w:rsidP="00407C00">
      <w:pPr>
        <w:pStyle w:val="Lijstalinea"/>
        <w:spacing w:after="0" w:line="259" w:lineRule="auto"/>
        <w:rPr>
          <w:rFonts w:ascii="Verdana" w:eastAsia="Calibri" w:hAnsi="Verdana" w:cs="Times New Roman"/>
          <w:b/>
          <w:bCs/>
          <w:color w:val="FF0000"/>
          <w:sz w:val="28"/>
          <w:szCs w:val="28"/>
        </w:rPr>
      </w:pPr>
    </w:p>
    <w:bookmarkEnd w:id="2"/>
    <w:p w14:paraId="3D1438BB" w14:textId="77777777" w:rsidR="004A1926" w:rsidRPr="004A1926" w:rsidRDefault="004A1926" w:rsidP="00407C00">
      <w:pPr>
        <w:spacing w:after="0" w:line="240" w:lineRule="auto"/>
        <w:rPr>
          <w:rFonts w:ascii="Verdana" w:eastAsia="Calibri" w:hAnsi="Verdana" w:cs="Times New Roman"/>
        </w:rPr>
      </w:pPr>
      <w:r w:rsidRPr="004A1926">
        <w:rPr>
          <w:rFonts w:ascii="Verdana" w:eastAsia="Calibri" w:hAnsi="Verdana" w:cs="Times New Roman"/>
        </w:rPr>
        <w:t>Door de richtlijnen van het R.I.V.M. zijn sportaccommodaties en sportclubs dicht en word je geacht zoveel mogelijk thuis te blijven.</w:t>
      </w:r>
    </w:p>
    <w:p w14:paraId="33D6FE4B" w14:textId="77777777" w:rsidR="004A1926" w:rsidRPr="00FF60DC" w:rsidRDefault="004A1926" w:rsidP="00407C00">
      <w:pPr>
        <w:spacing w:after="0" w:line="240" w:lineRule="auto"/>
        <w:rPr>
          <w:rFonts w:ascii="Verdana" w:eastAsia="Calibri" w:hAnsi="Verdana" w:cs="Times New Roman"/>
        </w:rPr>
      </w:pPr>
      <w:r w:rsidRPr="00FF60DC">
        <w:rPr>
          <w:rFonts w:ascii="Verdana" w:eastAsia="Calibri" w:hAnsi="Verdana" w:cs="Times New Roman"/>
        </w:rPr>
        <w:t>Wat nu? Hoe blijf je fit als je niet naar je sportclub of fitness kan?</w:t>
      </w:r>
    </w:p>
    <w:p w14:paraId="73EA398B" w14:textId="237BA820" w:rsidR="004A1926" w:rsidRPr="00FF60DC" w:rsidRDefault="004A1926" w:rsidP="00407C00">
      <w:pPr>
        <w:spacing w:after="0" w:line="240" w:lineRule="auto"/>
        <w:rPr>
          <w:rFonts w:ascii="Verdana" w:eastAsia="Calibri" w:hAnsi="Verdana" w:cs="Times New Roman"/>
        </w:rPr>
      </w:pPr>
      <w:r w:rsidRPr="00FF60DC">
        <w:rPr>
          <w:rFonts w:ascii="Verdana" w:eastAsia="Calibri" w:hAnsi="Verdana" w:cs="Times New Roman"/>
        </w:rPr>
        <w:t xml:space="preserve">Onderstaande </w:t>
      </w:r>
      <w:r w:rsidR="00845867" w:rsidRPr="00FF60DC">
        <w:rPr>
          <w:rFonts w:ascii="Verdana" w:eastAsia="Calibri" w:hAnsi="Verdana" w:cs="Times New Roman"/>
        </w:rPr>
        <w:t xml:space="preserve">link naar </w:t>
      </w:r>
      <w:r w:rsidRPr="00FF60DC">
        <w:rPr>
          <w:rFonts w:ascii="Verdana" w:eastAsia="Calibri" w:hAnsi="Verdana" w:cs="Times New Roman"/>
        </w:rPr>
        <w:t>filmpjes zorgen ervoor dat u vanuit huis in beweging blijft</w:t>
      </w:r>
      <w:r w:rsidR="00FF60DC" w:rsidRPr="00FF60DC">
        <w:rPr>
          <w:rFonts w:ascii="Verdana" w:eastAsia="Calibri" w:hAnsi="Verdana" w:cs="Times New Roman"/>
        </w:rPr>
        <w:t>.</w:t>
      </w:r>
      <w:r w:rsidR="00FF60DC">
        <w:rPr>
          <w:rFonts w:ascii="Verdana" w:eastAsia="Calibri" w:hAnsi="Verdana" w:cs="Times New Roman"/>
        </w:rPr>
        <w:t xml:space="preserve"> </w:t>
      </w:r>
      <w:r w:rsidR="004D701F" w:rsidRPr="00FF60DC">
        <w:rPr>
          <w:rFonts w:ascii="Verdana" w:eastAsia="Calibri" w:hAnsi="Verdana" w:cs="Times New Roman"/>
        </w:rPr>
        <w:t>U kunt desgewenst de keuzeknop bedienen voor de Nederlandse vertaling.</w:t>
      </w:r>
    </w:p>
    <w:p w14:paraId="7BAE7D1B" w14:textId="77777777" w:rsidR="004A1926" w:rsidRPr="004D701F" w:rsidRDefault="004A1926" w:rsidP="004A1926">
      <w:pPr>
        <w:spacing w:after="0" w:line="259" w:lineRule="auto"/>
        <w:rPr>
          <w:rFonts w:ascii="Verdana" w:eastAsia="Calibri" w:hAnsi="Verdana" w:cs="Times New Roman"/>
          <w:i/>
          <w:color w:val="FF0000"/>
        </w:rPr>
      </w:pPr>
      <w:r w:rsidRPr="004D701F">
        <w:rPr>
          <w:rFonts w:ascii="Verdana" w:eastAsia="Calibri" w:hAnsi="Verdana" w:cs="Times New Roman"/>
          <w:i/>
          <w:color w:val="FF0000"/>
        </w:rPr>
        <w:t xml:space="preserve">   </w:t>
      </w:r>
    </w:p>
    <w:p w14:paraId="70027F80" w14:textId="1C736A7A" w:rsidR="004A1926" w:rsidRDefault="004A1926" w:rsidP="004A1926">
      <w:pPr>
        <w:spacing w:after="160" w:line="259" w:lineRule="auto"/>
        <w:rPr>
          <w:rFonts w:ascii="Helvetica" w:eastAsia="Times New Roman" w:hAnsi="Helvetica" w:cs="Helvetica"/>
          <w:color w:val="FFFFFF"/>
          <w:sz w:val="24"/>
          <w:szCs w:val="24"/>
          <w:bdr w:val="single" w:sz="48" w:space="0" w:color="F59637" w:frame="1"/>
          <w:shd w:val="clear" w:color="auto" w:fill="F59637"/>
        </w:rPr>
      </w:pPr>
      <w:r w:rsidRPr="004A1926">
        <w:rPr>
          <w:rFonts w:ascii="Verdana" w:eastAsia="Calibri" w:hAnsi="Verdana" w:cs="Times New Roman"/>
        </w:rPr>
        <w:t xml:space="preserve"> Klik hier </w:t>
      </w:r>
      <w:hyperlink r:id="rId12" w:history="1">
        <w:r w:rsidRPr="004A1926">
          <w:rPr>
            <w:rFonts w:ascii="Helvetica" w:eastAsia="Times New Roman" w:hAnsi="Helvetica" w:cs="Helvetica"/>
            <w:color w:val="FFFFFF"/>
            <w:sz w:val="24"/>
            <w:szCs w:val="24"/>
            <w:bdr w:val="single" w:sz="48" w:space="0" w:color="F59637" w:frame="1"/>
            <w:shd w:val="clear" w:color="auto" w:fill="F59637"/>
          </w:rPr>
          <w:t>Klik hier voor de online beweeglessen</w:t>
        </w:r>
      </w:hyperlink>
    </w:p>
    <w:p w14:paraId="4B811827" w14:textId="22430E2E" w:rsidR="00C97554" w:rsidRPr="00DA2529" w:rsidRDefault="00C97554" w:rsidP="004C2B62">
      <w:pPr>
        <w:pStyle w:val="Lijstalinea"/>
        <w:numPr>
          <w:ilvl w:val="0"/>
          <w:numId w:val="48"/>
        </w:numPr>
        <w:spacing w:after="160" w:line="256" w:lineRule="auto"/>
        <w:rPr>
          <w:rFonts w:ascii="Verdana" w:eastAsia="Calibri" w:hAnsi="Verdana" w:cs="Times New Roman"/>
          <w:b/>
          <w:bCs/>
          <w:color w:val="FF0000"/>
          <w:sz w:val="28"/>
          <w:szCs w:val="28"/>
        </w:rPr>
      </w:pPr>
      <w:bookmarkStart w:id="3" w:name="_Hlk61456541"/>
      <w:r w:rsidRPr="00DA2529">
        <w:rPr>
          <w:rFonts w:ascii="Verdana" w:eastAsia="Calibri" w:hAnsi="Verdana" w:cs="Times New Roman"/>
          <w:b/>
          <w:bCs/>
          <w:color w:val="FF0000"/>
          <w:sz w:val="28"/>
          <w:szCs w:val="28"/>
        </w:rPr>
        <w:t xml:space="preserve">COVID-19 en Parkinson (door prof. dr. Bas Bloem) </w:t>
      </w:r>
    </w:p>
    <w:bookmarkEnd w:id="3"/>
    <w:p w14:paraId="32887D44" w14:textId="0C53C7BE" w:rsidR="00C97554" w:rsidRPr="000749F6" w:rsidRDefault="00C97554" w:rsidP="000749F6">
      <w:pPr>
        <w:spacing w:after="0" w:line="240" w:lineRule="auto"/>
        <w:rPr>
          <w:rFonts w:ascii="Verdana" w:eastAsia="Calibri" w:hAnsi="Verdana" w:cs="Times New Roman"/>
        </w:rPr>
      </w:pPr>
      <w:r w:rsidRPr="00C97554">
        <w:rPr>
          <w:rFonts w:ascii="Verdana" w:eastAsia="Calibri" w:hAnsi="Verdana" w:cs="Times New Roman"/>
        </w:rPr>
        <w:t xml:space="preserve">De hele wereld heeft momenteel te maken met de corona crisis, en de betekenis hiervan is enorm voor ieder van ons, maar mogelijk nog wel in het bijzonder voor mensen die leven met de ziekte van Parkinson. We hebben het hier over infecties met het acute respiratoire syndroom coronavirus 2 (SARS-CoV-2), dat de coronavirusziekte 2019 </w:t>
      </w:r>
      <w:r w:rsidRPr="000749F6">
        <w:rPr>
          <w:rFonts w:ascii="Verdana" w:eastAsia="Calibri" w:hAnsi="Verdana" w:cs="Times New Roman"/>
        </w:rPr>
        <w:t>(COVID-19) veroorzaakt.</w:t>
      </w:r>
    </w:p>
    <w:p w14:paraId="05226E23" w14:textId="77777777" w:rsidR="000749F6" w:rsidRPr="000749F6" w:rsidRDefault="000749F6" w:rsidP="000749F6">
      <w:pPr>
        <w:spacing w:after="0" w:line="240" w:lineRule="auto"/>
        <w:rPr>
          <w:rFonts w:ascii="Verdana" w:eastAsia="Calibri" w:hAnsi="Verdana" w:cs="Times New Roman"/>
        </w:rPr>
      </w:pPr>
    </w:p>
    <w:p w14:paraId="393A5F2A" w14:textId="77777777" w:rsidR="00C97554" w:rsidRPr="000749F6" w:rsidRDefault="00C97554" w:rsidP="000749F6">
      <w:pPr>
        <w:spacing w:after="0" w:line="240" w:lineRule="auto"/>
        <w:rPr>
          <w:rFonts w:ascii="Verdana" w:eastAsia="Calibri" w:hAnsi="Verdana" w:cs="Times New Roman"/>
        </w:rPr>
      </w:pPr>
      <w:r w:rsidRPr="000749F6">
        <w:rPr>
          <w:rFonts w:ascii="Verdana" w:eastAsia="Calibri" w:hAnsi="Verdana" w:cs="Times New Roman"/>
        </w:rPr>
        <w:t>Mensen met de ziekte van Parkinson lopen geen verhoogd risico om geïnfecteerd te raken, maar lijken wel vatbaarder te zijn voor de ernstige nadelige gevolgen van een infectie, met name de ademhalingscomplicaties zoals bijvoorbeeld een ernstige longontsteking. Deze risico's zijn het meest uitgesproken voor de personen met de meest ernstige vorm van Parkinson, waardoor mogelijk ook hun sterfterisico iets toeneemt op het moment dat sprake is van gelijktijdige infectie. Het lijkt dan ook verstandig om daar waar mogelijk het risico op infectie zoveel mogelijk te beperken, door onder andere goed afstand te houden van andere mensen, en je in het algemeen goed te houden aan de regels van het RIVM.</w:t>
      </w:r>
    </w:p>
    <w:p w14:paraId="0F619059" w14:textId="77777777" w:rsidR="00C97554" w:rsidRPr="000749F6" w:rsidRDefault="00C97554" w:rsidP="000749F6">
      <w:pPr>
        <w:spacing w:after="0" w:line="240" w:lineRule="auto"/>
        <w:rPr>
          <w:rFonts w:ascii="Verdana" w:eastAsia="Calibri" w:hAnsi="Verdana" w:cs="Times New Roman"/>
        </w:rPr>
      </w:pPr>
      <w:r w:rsidRPr="000749F6">
        <w:rPr>
          <w:rFonts w:ascii="Verdana" w:eastAsia="Calibri" w:hAnsi="Verdana" w:cs="Times New Roman"/>
        </w:rPr>
        <w:t>Maar naast deze directe zorgen om mogelijk geïnfecteerd te raken, ervaren veel mensen met de ziekte van Parkinson momenteel een duidelijke verergering van hun symptomen, als gevolg van verschillende meer 'verborgen' complicaties van de COVID-19.</w:t>
      </w:r>
    </w:p>
    <w:p w14:paraId="2CEB61C0" w14:textId="77777777" w:rsidR="00C97554" w:rsidRPr="000749F6" w:rsidRDefault="00C97554" w:rsidP="000749F6">
      <w:pPr>
        <w:spacing w:after="0" w:line="240" w:lineRule="auto"/>
        <w:rPr>
          <w:rFonts w:ascii="Verdana" w:eastAsia="Calibri" w:hAnsi="Verdana" w:cs="Times New Roman"/>
        </w:rPr>
      </w:pPr>
      <w:r w:rsidRPr="000749F6">
        <w:rPr>
          <w:rFonts w:ascii="Verdana" w:eastAsia="Calibri" w:hAnsi="Verdana" w:cs="Times New Roman"/>
        </w:rPr>
        <w:t xml:space="preserve">Het eerste belangrijke verborgen gevolg is een gebrek aan fysieke activiteiten, die ontstaat omdat mensen begrijpelijkerwijs hoofdzakelijk thuis blijven om het risico op infecties te vermijden. Gebrek aan beweging is voor niemand gunstig, maar al helemaal niet voor mensen met de ziekte van Parkinson omdat regelmatig bewegen helpt om de symptomen te onderdrukken, om complicaties van Parkinson te voorkomen, en mogelijk ook helpt om de progressie van de ziekte een beetje af te remmen. Het is dan ook essentieel dat mensen met Parkinson, ondanks alle beperkingen van de COVID-19 crisis, toch proberen om zoveel mogelijk actief te blijven. Gelukkig bestaan er inmiddels meerdere programma’s die het via onder andere beeldbellen mogelijk maken om thuis te sporten onder begeleiding van een coach, bijvoorbeeld een gespecialiseerde fysiotherapeut uit </w:t>
      </w:r>
      <w:proofErr w:type="spellStart"/>
      <w:r w:rsidRPr="000749F6">
        <w:rPr>
          <w:rFonts w:ascii="Verdana" w:eastAsia="Calibri" w:hAnsi="Verdana" w:cs="Times New Roman"/>
        </w:rPr>
        <w:t>ParkinsonNet</w:t>
      </w:r>
      <w:proofErr w:type="spellEnd"/>
      <w:r w:rsidRPr="000749F6">
        <w:rPr>
          <w:rFonts w:ascii="Verdana" w:eastAsia="Calibri" w:hAnsi="Verdana" w:cs="Times New Roman"/>
        </w:rPr>
        <w:t xml:space="preserve"> </w:t>
      </w:r>
      <w:hyperlink r:id="rId13" w:history="1">
        <w:r w:rsidRPr="000749F6">
          <w:rPr>
            <w:rFonts w:ascii="Verdana" w:eastAsia="Calibri" w:hAnsi="Verdana" w:cs="Times New Roman"/>
            <w:color w:val="0563C1"/>
            <w:u w:val="single"/>
          </w:rPr>
          <w:t>www.ParkinsonNet.nl</w:t>
        </w:r>
      </w:hyperlink>
      <w:r w:rsidRPr="000749F6">
        <w:rPr>
          <w:rFonts w:ascii="Verdana" w:eastAsia="Calibri" w:hAnsi="Verdana" w:cs="Times New Roman"/>
        </w:rPr>
        <w:t>/</w:t>
      </w:r>
      <w:hyperlink r:id="rId14" w:history="1">
        <w:r w:rsidRPr="000749F6">
          <w:rPr>
            <w:rFonts w:ascii="Verdana" w:eastAsia="Calibri" w:hAnsi="Verdana" w:cs="Times New Roman"/>
            <w:color w:val="0563C1"/>
            <w:u w:val="single"/>
          </w:rPr>
          <w:t>ParkinsonZorgzoeker.nl</w:t>
        </w:r>
      </w:hyperlink>
    </w:p>
    <w:p w14:paraId="5D11DE29" w14:textId="77777777" w:rsidR="00C97554" w:rsidRPr="000749F6" w:rsidRDefault="00C97554" w:rsidP="000749F6">
      <w:pPr>
        <w:spacing w:after="0" w:line="240" w:lineRule="auto"/>
        <w:rPr>
          <w:rFonts w:ascii="Verdana" w:eastAsia="Calibri" w:hAnsi="Verdana" w:cs="Times New Roman"/>
        </w:rPr>
      </w:pPr>
      <w:r w:rsidRPr="000749F6">
        <w:rPr>
          <w:rFonts w:ascii="Verdana" w:eastAsia="Calibri" w:hAnsi="Verdana" w:cs="Times New Roman"/>
        </w:rPr>
        <w:lastRenderedPageBreak/>
        <w:t>Ook worden bijvoorbeeld danslessen op afstand aangeboden. En gewoon buiten wandelen is natuurlijk ook altijd mogelijk, het risico op een infectie buiten is immers heel beperkt lijkt het. Het maakt alles bij elkaar niet zozeer uit wat je doet, als je maar op de een of andere manier actief blijft!</w:t>
      </w:r>
    </w:p>
    <w:p w14:paraId="1184BBD1" w14:textId="4D3BF9B2" w:rsidR="00C97554" w:rsidRDefault="00C97554" w:rsidP="000749F6">
      <w:pPr>
        <w:spacing w:after="0" w:line="240" w:lineRule="auto"/>
        <w:rPr>
          <w:rFonts w:ascii="Verdana" w:eastAsia="Calibri" w:hAnsi="Verdana" w:cs="Times New Roman"/>
        </w:rPr>
      </w:pPr>
      <w:r w:rsidRPr="000749F6">
        <w:rPr>
          <w:rFonts w:ascii="Verdana" w:eastAsia="Calibri" w:hAnsi="Verdana" w:cs="Times New Roman"/>
        </w:rPr>
        <w:t>De tweede verborgen complicatie van de COVID-19 crisis betreft de schadelijke effecten van chronische stress. Uit wetenschappelijk onderzoek blijkt dat zowel acute stress als chronische stress de symptomen van Parkinson kan verergeren. Vooral symptomen zoals het plakken van de voeten tijdens het lopen, het trillen (de tremor) en de overtollige bewegingen als bijwerking van de medicatie kunnen toenemen als gevolg van stress. Het is dan ook heel belangrijk om hier aandacht aan te besteden, onder andere door goed over je zorgen te praten, of om bijvoorbeeld een gerichte behandeling zoals yoga of mindfulness te proberen. Ook dit soort behandelingen worden momenteel op afstand via beeldbellen aangeboden. Verhogen van de medicatie is eventueel een optie, maar liever pak je natuurlijk de oorzaak van de verslechtering bij de wortel aan. De derde en laatste verborgen complicatie betreft de sociale isolatie, omdat mensen uit angst om besmet te raken momenteel minder sociale contacten hebben. Iedereen snakt natuurlijk naar contacten met familieleden, vrienden en andere geliefden, en tegelijkertijd is het belangrijk om het risico op een infectie zo laag mogelijk te houden. Het is dan ook goed om te zoeken naar alternatieve manieren van contact, bijvoorbeeld beeldbellen, of gewoon telefonisch contact</w:t>
      </w:r>
      <w:r w:rsidRPr="00C97554">
        <w:rPr>
          <w:rFonts w:ascii="Verdana" w:eastAsia="Calibri" w:hAnsi="Verdana" w:cs="Times New Roman"/>
        </w:rPr>
        <w:t>.</w:t>
      </w:r>
    </w:p>
    <w:p w14:paraId="10E70FE3" w14:textId="77777777" w:rsidR="000749F6" w:rsidRDefault="000749F6" w:rsidP="000749F6">
      <w:pPr>
        <w:spacing w:after="0" w:line="240" w:lineRule="auto"/>
        <w:rPr>
          <w:rFonts w:ascii="Verdana" w:eastAsia="Calibri" w:hAnsi="Verdana" w:cs="Times New Roman"/>
        </w:rPr>
      </w:pPr>
    </w:p>
    <w:p w14:paraId="74CECA51" w14:textId="6641E9FF" w:rsidR="00CF278C" w:rsidRPr="00DA2529" w:rsidRDefault="00CF278C" w:rsidP="004C2B62">
      <w:pPr>
        <w:pStyle w:val="Lijstalinea"/>
        <w:numPr>
          <w:ilvl w:val="0"/>
          <w:numId w:val="48"/>
        </w:numPr>
        <w:autoSpaceDE w:val="0"/>
        <w:autoSpaceDN w:val="0"/>
        <w:adjustRightInd w:val="0"/>
        <w:spacing w:after="0" w:line="240" w:lineRule="auto"/>
        <w:rPr>
          <w:rFonts w:ascii="Verdana" w:hAnsi="Verdana" w:cs="Arial"/>
          <w:b/>
          <w:bCs/>
          <w:color w:val="FF0000"/>
          <w:sz w:val="28"/>
          <w:szCs w:val="28"/>
        </w:rPr>
      </w:pPr>
      <w:r w:rsidRPr="00DA2529">
        <w:rPr>
          <w:rFonts w:ascii="Verdana" w:hAnsi="Verdana" w:cs="Arial"/>
          <w:b/>
          <w:bCs/>
          <w:color w:val="FF0000"/>
          <w:sz w:val="28"/>
          <w:szCs w:val="28"/>
        </w:rPr>
        <w:t>Parkinson lift mee, maar ik zit nog altijd achter het stuur</w:t>
      </w:r>
    </w:p>
    <w:p w14:paraId="3C3485C7" w14:textId="138F951C" w:rsidR="00CF278C" w:rsidRPr="000A61ED" w:rsidRDefault="00CF278C" w:rsidP="00CF278C">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Verdana" w:hAnsi="Verdana" w:cs="Arial"/>
        </w:rPr>
      </w:pPr>
      <w:r w:rsidRPr="000A61ED">
        <w:rPr>
          <w:rFonts w:ascii="Verdana" w:hAnsi="Verdana"/>
          <w:noProof/>
          <w:lang w:eastAsia="nl-NL"/>
        </w:rPr>
        <w:drawing>
          <wp:anchor distT="0" distB="0" distL="114300" distR="114300" simplePos="0" relativeHeight="251672576" behindDoc="0" locked="0" layoutInCell="1" allowOverlap="1" wp14:anchorId="258DE465" wp14:editId="121CBD46">
            <wp:simplePos x="0" y="0"/>
            <wp:positionH relativeFrom="margin">
              <wp:posOffset>-2540</wp:posOffset>
            </wp:positionH>
            <wp:positionV relativeFrom="paragraph">
              <wp:posOffset>151765</wp:posOffset>
            </wp:positionV>
            <wp:extent cx="1588135" cy="1965960"/>
            <wp:effectExtent l="0" t="0" r="0" b="0"/>
            <wp:wrapSquare wrapText="bothSides"/>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5" cstate="print">
                      <a:extLst>
                        <a:ext uri="{28A0092B-C50C-407E-A947-70E740481C1C}">
                          <a14:useLocalDpi xmlns:a14="http://schemas.microsoft.com/office/drawing/2010/main" val="0"/>
                        </a:ext>
                      </a:extLst>
                    </a:blip>
                    <a:srcRect l="24509" r="12012" b="10741"/>
                    <a:stretch>
                      <a:fillRect/>
                    </a:stretch>
                  </pic:blipFill>
                  <pic:spPr bwMode="auto">
                    <a:xfrm>
                      <a:off x="0" y="0"/>
                      <a:ext cx="1588135" cy="1965960"/>
                    </a:xfrm>
                    <a:prstGeom prst="rect">
                      <a:avLst/>
                    </a:prstGeom>
                    <a:noFill/>
                  </pic:spPr>
                </pic:pic>
              </a:graphicData>
            </a:graphic>
            <wp14:sizeRelH relativeFrom="page">
              <wp14:pctWidth>0</wp14:pctWidth>
            </wp14:sizeRelH>
            <wp14:sizeRelV relativeFrom="page">
              <wp14:pctHeight>0</wp14:pctHeight>
            </wp14:sizeRelV>
          </wp:anchor>
        </w:drawing>
      </w:r>
      <w:r w:rsidRPr="000A61ED">
        <w:rPr>
          <w:rFonts w:ascii="Verdana" w:hAnsi="Verdana" w:cs="Arial"/>
          <w:color w:val="FF0000"/>
        </w:rPr>
        <w:t>Tac</w:t>
      </w:r>
      <w:r w:rsidR="00BB4BE8">
        <w:rPr>
          <w:rFonts w:ascii="Verdana" w:hAnsi="Verdana" w:cs="Arial"/>
          <w:color w:val="FF0000"/>
        </w:rPr>
        <w:t>o</w:t>
      </w:r>
      <w:r w:rsidRPr="000A61ED">
        <w:rPr>
          <w:rFonts w:ascii="Verdana" w:hAnsi="Verdana" w:cs="Arial"/>
          <w:color w:val="FF0000"/>
        </w:rPr>
        <w:t xml:space="preserve"> Fortgens (47) heeft goede en slechte momenten, net als gezonde mensen. Maar Taco heeft </w:t>
      </w:r>
      <w:proofErr w:type="spellStart"/>
      <w:r w:rsidRPr="000A61ED">
        <w:rPr>
          <w:rFonts w:ascii="Verdana" w:hAnsi="Verdana" w:cs="Arial"/>
          <w:color w:val="FF0000"/>
        </w:rPr>
        <w:t>parkinson</w:t>
      </w:r>
      <w:proofErr w:type="spellEnd"/>
      <w:r w:rsidRPr="000A61ED">
        <w:rPr>
          <w:rFonts w:ascii="Verdana" w:hAnsi="Verdana" w:cs="Arial"/>
          <w:color w:val="FF0000"/>
        </w:rPr>
        <w:t>, waarschijnlijk al sinds 2003 toen zijn hand voor het eerst ongecontroleerd begon te trillen. Toen was hij 50. “Mijn spookbeeld is dat ik niet meer in staat ben om goed te kunnen communiceren.”</w:t>
      </w:r>
      <w:r w:rsidRPr="000A61ED">
        <w:rPr>
          <w:rFonts w:ascii="Verdana" w:hAnsi="Verdana" w:cs="Arial"/>
        </w:rPr>
        <w:t xml:space="preserve"> </w:t>
      </w:r>
    </w:p>
    <w:p w14:paraId="45FD02FA" w14:textId="77777777" w:rsidR="00CF278C" w:rsidRDefault="00CF278C" w:rsidP="00CF278C">
      <w:pPr>
        <w:autoSpaceDE w:val="0"/>
        <w:autoSpaceDN w:val="0"/>
        <w:adjustRightInd w:val="0"/>
        <w:spacing w:after="0" w:line="240" w:lineRule="auto"/>
        <w:rPr>
          <w:rFonts w:cs="Arial"/>
        </w:rPr>
      </w:pPr>
    </w:p>
    <w:p w14:paraId="166808F0" w14:textId="05E8E8EE" w:rsidR="00CF278C" w:rsidRPr="00FA1437" w:rsidRDefault="00CF278C" w:rsidP="00FA1437">
      <w:pPr>
        <w:autoSpaceDE w:val="0"/>
        <w:autoSpaceDN w:val="0"/>
        <w:adjustRightInd w:val="0"/>
        <w:spacing w:after="0" w:line="240" w:lineRule="auto"/>
        <w:rPr>
          <w:rFonts w:ascii="Verdana" w:hAnsi="Verdana" w:cs="Arial"/>
        </w:rPr>
      </w:pPr>
      <w:r w:rsidRPr="00FA1437">
        <w:rPr>
          <w:rFonts w:ascii="Verdana" w:hAnsi="Verdana" w:cs="Arial"/>
        </w:rPr>
        <w:t>Een slechte dag betekent voor Taco dat vanzelfsprekendheden niet vanzelfsprekend zijn. Als het aankleden moeizaam gaat. Als de frustratie opkomt en hij de knoopjes van zijn overhemd niet dicht krijgt. 'Hoe drukker ik me daar om maak, hoe moeilijker het wordt. Dus ik probeer mijn kalmte te bewaren.' Motoriek is voor veel parkinsonpatiënten een probleem. Vooral als het gaat om de fijne motoriek, zoals het dichtdoen van een overhemd, het opwinden van een horloge, het snijden van groente. 'Maar dat kun je relativeren. Aan- en uitkleden is een  handeling die je maar twee keer per dag uitvoert</w:t>
      </w:r>
      <w:r w:rsidR="0090403D" w:rsidRPr="00FA1437">
        <w:rPr>
          <w:rFonts w:ascii="Verdana" w:hAnsi="Verdana" w:cs="Arial"/>
        </w:rPr>
        <w:t xml:space="preserve"> </w:t>
      </w:r>
      <w:r w:rsidRPr="00FA1437">
        <w:rPr>
          <w:rFonts w:ascii="Verdana" w:hAnsi="Verdana" w:cs="Arial"/>
        </w:rPr>
        <w:t>.lk probeer in conditie te blijven. Ik sport een paar keer per week, met mijn vrouw Nelleke fiets ik veel. Maar waar ik soms wel bezorgd om ben is het cognitieve deel.'</w:t>
      </w:r>
    </w:p>
    <w:p w14:paraId="302BAA0B" w14:textId="77777777" w:rsidR="00CF278C" w:rsidRPr="00FA1437" w:rsidRDefault="00CF278C" w:rsidP="00FA1437">
      <w:pPr>
        <w:autoSpaceDE w:val="0"/>
        <w:autoSpaceDN w:val="0"/>
        <w:adjustRightInd w:val="0"/>
        <w:spacing w:after="0" w:line="240" w:lineRule="auto"/>
        <w:rPr>
          <w:rFonts w:ascii="Verdana" w:hAnsi="Verdana" w:cs="Arial"/>
        </w:rPr>
      </w:pPr>
    </w:p>
    <w:p w14:paraId="16272D15" w14:textId="77777777" w:rsidR="00CF278C" w:rsidRPr="00FA1437" w:rsidRDefault="00CF278C" w:rsidP="00557BC1">
      <w:pPr>
        <w:autoSpaceDE w:val="0"/>
        <w:autoSpaceDN w:val="0"/>
        <w:adjustRightInd w:val="0"/>
        <w:spacing w:after="0" w:line="240" w:lineRule="auto"/>
        <w:rPr>
          <w:rFonts w:ascii="Verdana" w:hAnsi="Verdana" w:cs="Arial"/>
        </w:rPr>
      </w:pPr>
      <w:r w:rsidRPr="00FA1437">
        <w:rPr>
          <w:rFonts w:ascii="Verdana" w:hAnsi="Verdana" w:cs="Arial"/>
        </w:rPr>
        <w:t>Wie Taco niet kent, merkt nauwelijks iets en denkt: 'Met die man is niets aan de hand'. Maar er is verschil met vroeger. 'Mensen die mij kennen merken het verschil. Ze zien dat ik meer moeite heb met plannen en uitvoeren, met multitasking, en met articuleren en formuleren.'</w:t>
      </w:r>
    </w:p>
    <w:p w14:paraId="77F9443C" w14:textId="77777777" w:rsidR="00CF278C" w:rsidRPr="00FA1437" w:rsidRDefault="00CF278C" w:rsidP="00557BC1">
      <w:pPr>
        <w:autoSpaceDE w:val="0"/>
        <w:autoSpaceDN w:val="0"/>
        <w:adjustRightInd w:val="0"/>
        <w:spacing w:after="0" w:line="240" w:lineRule="auto"/>
        <w:rPr>
          <w:rFonts w:ascii="Verdana" w:hAnsi="Verdana" w:cs="Arial"/>
        </w:rPr>
      </w:pPr>
    </w:p>
    <w:p w14:paraId="30BBA82F" w14:textId="77777777" w:rsidR="00CF278C" w:rsidRPr="00FA1437" w:rsidRDefault="00CF278C" w:rsidP="00FA1437">
      <w:pPr>
        <w:autoSpaceDE w:val="0"/>
        <w:autoSpaceDN w:val="0"/>
        <w:adjustRightInd w:val="0"/>
        <w:spacing w:after="0" w:line="240" w:lineRule="auto"/>
        <w:rPr>
          <w:rFonts w:ascii="Verdana" w:hAnsi="Verdana" w:cs="Arial"/>
          <w:b/>
          <w:bCs/>
        </w:rPr>
      </w:pPr>
      <w:r w:rsidRPr="00FA1437">
        <w:rPr>
          <w:rFonts w:ascii="Verdana" w:hAnsi="Verdana" w:cs="Arial"/>
          <w:b/>
          <w:bCs/>
        </w:rPr>
        <w:t>Uitzoeken en diagnose</w:t>
      </w:r>
    </w:p>
    <w:p w14:paraId="2A2FEC9D" w14:textId="77777777" w:rsidR="00CF278C" w:rsidRPr="00FA1437" w:rsidRDefault="00CF278C" w:rsidP="00FA1437">
      <w:pPr>
        <w:autoSpaceDE w:val="0"/>
        <w:autoSpaceDN w:val="0"/>
        <w:adjustRightInd w:val="0"/>
        <w:spacing w:after="0" w:line="240" w:lineRule="auto"/>
        <w:rPr>
          <w:rFonts w:ascii="Verdana" w:hAnsi="Verdana" w:cs="Arial"/>
        </w:rPr>
      </w:pPr>
      <w:r w:rsidRPr="00FA1437">
        <w:rPr>
          <w:rFonts w:ascii="Verdana" w:hAnsi="Verdana" w:cs="Arial"/>
        </w:rPr>
        <w:t>Toen in 2003 zijn rechterhand begon te trillen, werd er essentiële tremor (zie kader) gediagnosticeerd. 'Buitengewoon irritant, maar ik had geen pijn of zo. Tot 2008 werd de tremor met pillen behandeld, maar ze hielpen niet echt. Mijn toenmalige neuroloog en ik zijn vijf laar lang aan het uitzoeken geweest welk medicijn bij mij aansloeg. In 2008 vroeg ik om een second opinion in het Erasmus Medisch Centrum in Rotterdam.'</w:t>
      </w:r>
    </w:p>
    <w:p w14:paraId="0B951F33" w14:textId="77777777" w:rsidR="00CF278C" w:rsidRPr="00FA1437" w:rsidRDefault="00CF278C" w:rsidP="00FA1437">
      <w:pPr>
        <w:autoSpaceDE w:val="0"/>
        <w:autoSpaceDN w:val="0"/>
        <w:adjustRightInd w:val="0"/>
        <w:spacing w:after="0" w:line="240" w:lineRule="auto"/>
        <w:rPr>
          <w:rFonts w:ascii="Verdana" w:hAnsi="Verdana" w:cs="Arial"/>
        </w:rPr>
      </w:pPr>
    </w:p>
    <w:p w14:paraId="72DAAB09" w14:textId="01176B86" w:rsidR="00CF278C" w:rsidRPr="00FA1437" w:rsidRDefault="00CF278C" w:rsidP="00FA1437">
      <w:pPr>
        <w:autoSpaceDE w:val="0"/>
        <w:autoSpaceDN w:val="0"/>
        <w:adjustRightInd w:val="0"/>
        <w:spacing w:after="0" w:line="240" w:lineRule="auto"/>
        <w:rPr>
          <w:rFonts w:ascii="Verdana" w:hAnsi="Verdana" w:cs="Arial"/>
        </w:rPr>
      </w:pPr>
      <w:r w:rsidRPr="00FA1437">
        <w:rPr>
          <w:rFonts w:ascii="Verdana" w:hAnsi="Verdana" w:cs="Arial"/>
        </w:rPr>
        <w:t xml:space="preserve">Taco kreeg na testen en onderzoeken de diagnose </w:t>
      </w:r>
      <w:proofErr w:type="spellStart"/>
      <w:r w:rsidRPr="00FA1437">
        <w:rPr>
          <w:rFonts w:ascii="Verdana" w:hAnsi="Verdana" w:cs="Arial"/>
        </w:rPr>
        <w:t>parkinson</w:t>
      </w:r>
      <w:proofErr w:type="spellEnd"/>
      <w:r w:rsidRPr="00FA1437">
        <w:rPr>
          <w:rFonts w:ascii="Verdana" w:hAnsi="Verdana" w:cs="Arial"/>
        </w:rPr>
        <w:t xml:space="preserve">. Hij wist niet goed wat hij zich erbij moest voorstellen. Ook anderen wisten niet zo goed hoe ze met die </w:t>
      </w:r>
      <w:r w:rsidRPr="00FA1437">
        <w:rPr>
          <w:rFonts w:ascii="Verdana" w:hAnsi="Verdana" w:cs="Arial"/>
        </w:rPr>
        <w:lastRenderedPageBreak/>
        <w:t>mededeling om moesten gaan. '</w:t>
      </w:r>
      <w:proofErr w:type="spellStart"/>
      <w:r w:rsidR="0090403D" w:rsidRPr="00FA1437">
        <w:rPr>
          <w:rFonts w:ascii="Verdana" w:hAnsi="Verdana" w:cs="Arial"/>
        </w:rPr>
        <w:t>Iederen</w:t>
      </w:r>
      <w:proofErr w:type="spellEnd"/>
      <w:r w:rsidRPr="00FA1437">
        <w:rPr>
          <w:rFonts w:ascii="Verdana" w:hAnsi="Verdana" w:cs="Arial"/>
        </w:rPr>
        <w:t xml:space="preserve"> weet wat kiespijn is, maar </w:t>
      </w:r>
      <w:proofErr w:type="spellStart"/>
      <w:r w:rsidRPr="00FA1437">
        <w:rPr>
          <w:rFonts w:ascii="Verdana" w:hAnsi="Verdana" w:cs="Arial"/>
        </w:rPr>
        <w:t>parkinson</w:t>
      </w:r>
      <w:proofErr w:type="spellEnd"/>
      <w:r w:rsidRPr="00FA1437">
        <w:rPr>
          <w:rFonts w:ascii="Verdana" w:hAnsi="Verdana" w:cs="Arial"/>
        </w:rPr>
        <w:t xml:space="preserve"> laat zich slecht vertalen naar een ander. lk kwam erachter dat ik het zelf bespreekbaar moest maken.'</w:t>
      </w:r>
    </w:p>
    <w:p w14:paraId="49E06B5C" w14:textId="77777777" w:rsidR="00CF278C" w:rsidRPr="00FA1437" w:rsidRDefault="00CF278C" w:rsidP="00FA1437">
      <w:pPr>
        <w:autoSpaceDE w:val="0"/>
        <w:autoSpaceDN w:val="0"/>
        <w:adjustRightInd w:val="0"/>
        <w:spacing w:after="0" w:line="240" w:lineRule="auto"/>
        <w:rPr>
          <w:rFonts w:ascii="Verdana" w:hAnsi="Verdana" w:cs="Arial"/>
        </w:rPr>
      </w:pPr>
    </w:p>
    <w:p w14:paraId="41838243" w14:textId="77777777" w:rsidR="00CF278C" w:rsidRPr="00FA1437" w:rsidRDefault="00CF278C" w:rsidP="00FA1437">
      <w:pPr>
        <w:autoSpaceDE w:val="0"/>
        <w:autoSpaceDN w:val="0"/>
        <w:adjustRightInd w:val="0"/>
        <w:spacing w:after="0" w:line="240" w:lineRule="auto"/>
        <w:rPr>
          <w:rFonts w:ascii="Verdana" w:hAnsi="Verdana" w:cs="Arial"/>
        </w:rPr>
      </w:pPr>
      <w:r w:rsidRPr="00FA1437">
        <w:rPr>
          <w:rFonts w:ascii="Verdana" w:hAnsi="Verdana" w:cs="Arial"/>
        </w:rPr>
        <w:t>Hij dook de boeken in, maar er was geen voorspelling te doen over het verloop van zijn ziekte. Taco ging door fases van ongeloof, ontkenning, teleurstelling, boosheid en berusting. 'De fases waar iedereen doorheen gaat die iets naars meemaakt.'</w:t>
      </w:r>
    </w:p>
    <w:p w14:paraId="6D291602" w14:textId="77777777" w:rsidR="00CF278C" w:rsidRPr="00FA1437" w:rsidRDefault="00CF278C" w:rsidP="00FA1437">
      <w:pPr>
        <w:autoSpaceDE w:val="0"/>
        <w:autoSpaceDN w:val="0"/>
        <w:adjustRightInd w:val="0"/>
        <w:spacing w:after="0" w:line="240" w:lineRule="auto"/>
        <w:rPr>
          <w:rFonts w:ascii="Verdana" w:hAnsi="Verdana" w:cs="Arial"/>
        </w:rPr>
      </w:pPr>
    </w:p>
    <w:p w14:paraId="5C3E4A7A" w14:textId="77777777" w:rsidR="00CF278C" w:rsidRPr="00FA1437" w:rsidRDefault="00CF278C" w:rsidP="00FA1437">
      <w:pPr>
        <w:autoSpaceDE w:val="0"/>
        <w:autoSpaceDN w:val="0"/>
        <w:adjustRightInd w:val="0"/>
        <w:spacing w:after="0" w:line="240" w:lineRule="auto"/>
        <w:rPr>
          <w:rFonts w:ascii="Verdana" w:hAnsi="Verdana" w:cs="Arial"/>
          <w:b/>
          <w:bCs/>
        </w:rPr>
      </w:pPr>
      <w:r w:rsidRPr="00FA1437">
        <w:rPr>
          <w:rFonts w:ascii="Verdana" w:hAnsi="Verdana" w:cs="Arial"/>
          <w:b/>
          <w:bCs/>
        </w:rPr>
        <w:t>Moeizaam en pijnlijk</w:t>
      </w:r>
    </w:p>
    <w:p w14:paraId="5CBC1EFB" w14:textId="77777777" w:rsidR="00CF278C" w:rsidRPr="00FA1437" w:rsidRDefault="00CF278C" w:rsidP="00FA1437">
      <w:pPr>
        <w:autoSpaceDE w:val="0"/>
        <w:autoSpaceDN w:val="0"/>
        <w:adjustRightInd w:val="0"/>
        <w:spacing w:after="0" w:line="240" w:lineRule="auto"/>
        <w:rPr>
          <w:rFonts w:ascii="Verdana" w:hAnsi="Verdana" w:cs="Arial"/>
        </w:rPr>
      </w:pPr>
      <w:r w:rsidRPr="00FA1437">
        <w:rPr>
          <w:rFonts w:ascii="Verdana" w:hAnsi="Verdana" w:cs="Arial"/>
        </w:rPr>
        <w:t xml:space="preserve">De moeilijkste tijd na de diagnose was de periode dat hij moest stoppen met werken. Taco had een eigen zaak in de automatisering. 'Een relatief klein en leuk bedrijf, ik was mededirecteur- aandeelhouder.' Taco valt even stil, vervolgt dan: 'De combinatie </w:t>
      </w:r>
      <w:proofErr w:type="spellStart"/>
      <w:r w:rsidRPr="00FA1437">
        <w:rPr>
          <w:rFonts w:ascii="Verdana" w:hAnsi="Verdana" w:cs="Arial"/>
        </w:rPr>
        <w:t>parkinson</w:t>
      </w:r>
      <w:proofErr w:type="spellEnd"/>
      <w:r w:rsidRPr="00FA1437">
        <w:rPr>
          <w:rFonts w:ascii="Verdana" w:hAnsi="Verdana" w:cs="Arial"/>
        </w:rPr>
        <w:t>, een eigen zaak en omgang met collega's bleek een moeilijke mix. In 20l5 besloot ik om het bedrijf voortijdig te verlaten. lk nam afscheid. Dat was moeizaam en pijnlijk.'</w:t>
      </w:r>
    </w:p>
    <w:p w14:paraId="37FD7C45" w14:textId="77777777" w:rsidR="00CF278C" w:rsidRPr="00FA1437" w:rsidRDefault="00CF278C" w:rsidP="00FA1437">
      <w:pPr>
        <w:autoSpaceDE w:val="0"/>
        <w:autoSpaceDN w:val="0"/>
        <w:adjustRightInd w:val="0"/>
        <w:spacing w:after="0" w:line="240" w:lineRule="auto"/>
        <w:rPr>
          <w:rFonts w:ascii="Verdana" w:hAnsi="Verdana" w:cs="Arial"/>
        </w:rPr>
      </w:pPr>
    </w:p>
    <w:p w14:paraId="12952AED" w14:textId="77777777" w:rsidR="00CF278C" w:rsidRPr="00FA1437" w:rsidRDefault="00CF278C" w:rsidP="00FA1437">
      <w:pPr>
        <w:autoSpaceDE w:val="0"/>
        <w:autoSpaceDN w:val="0"/>
        <w:adjustRightInd w:val="0"/>
        <w:spacing w:after="0" w:line="240" w:lineRule="auto"/>
        <w:rPr>
          <w:rFonts w:ascii="Verdana" w:hAnsi="Verdana" w:cs="Arial"/>
        </w:rPr>
      </w:pPr>
      <w:r w:rsidRPr="00FA1437">
        <w:rPr>
          <w:rFonts w:ascii="Verdana" w:hAnsi="Verdana" w:cs="Arial"/>
        </w:rPr>
        <w:t>Zijn vertrek was aanleiding voor een klein boek dat vier jaar later is uitgegeven.</w:t>
      </w:r>
    </w:p>
    <w:p w14:paraId="7F9C80FD" w14:textId="77777777" w:rsidR="00CF278C" w:rsidRPr="00FA1437" w:rsidRDefault="00CF278C" w:rsidP="00FA1437">
      <w:pPr>
        <w:autoSpaceDE w:val="0"/>
        <w:autoSpaceDN w:val="0"/>
        <w:adjustRightInd w:val="0"/>
        <w:spacing w:after="0" w:line="240" w:lineRule="auto"/>
        <w:rPr>
          <w:rFonts w:ascii="Verdana" w:hAnsi="Verdana" w:cs="Arial"/>
        </w:rPr>
      </w:pPr>
      <w:r w:rsidRPr="00FA1437">
        <w:rPr>
          <w:rFonts w:ascii="Verdana" w:hAnsi="Verdana" w:cs="Arial"/>
          <w:b/>
          <w:i/>
          <w:iCs/>
          <w:color w:val="FF0000"/>
        </w:rPr>
        <w:t>Help! Ik tril</w:t>
      </w:r>
      <w:r w:rsidRPr="00FA1437">
        <w:rPr>
          <w:rFonts w:ascii="Verdana" w:hAnsi="Verdana" w:cs="Arial"/>
          <w:color w:val="FF0000"/>
        </w:rPr>
        <w:t xml:space="preserve"> </w:t>
      </w:r>
      <w:r w:rsidRPr="00FA1437">
        <w:rPr>
          <w:rFonts w:ascii="Verdana" w:hAnsi="Verdana" w:cs="Arial"/>
        </w:rPr>
        <w:t xml:space="preserve">is een persoonlijk verslag dat later, op aanraden van Fortgens' neuroloog, werd uitgebreid met ervaringen van lotgenoten. 'lk interviewde andere mensen met </w:t>
      </w:r>
      <w:proofErr w:type="spellStart"/>
      <w:r w:rsidRPr="00FA1437">
        <w:rPr>
          <w:rFonts w:ascii="Verdana" w:hAnsi="Verdana" w:cs="Arial"/>
        </w:rPr>
        <w:t>parkinson</w:t>
      </w:r>
      <w:proofErr w:type="spellEnd"/>
      <w:r w:rsidRPr="00FA1437">
        <w:rPr>
          <w:rFonts w:ascii="Verdana" w:hAnsi="Verdana" w:cs="Arial"/>
        </w:rPr>
        <w:t xml:space="preserve">, waardoor ik kon laten zien hoe verschillend </w:t>
      </w:r>
      <w:proofErr w:type="spellStart"/>
      <w:r w:rsidRPr="00FA1437">
        <w:rPr>
          <w:rFonts w:ascii="Verdana" w:hAnsi="Verdana" w:cs="Arial"/>
        </w:rPr>
        <w:t>parkinson</w:t>
      </w:r>
      <w:proofErr w:type="spellEnd"/>
      <w:r w:rsidRPr="00FA1437">
        <w:rPr>
          <w:rFonts w:ascii="Verdana" w:hAnsi="Verdana" w:cs="Arial"/>
        </w:rPr>
        <w:t xml:space="preserve"> zich kan ontwikkelen en waardoor het boek ook meer diepgang kreeg. Ik zelf ben nog zelfstandig, maar ik heb mensen ontmoet die door hun </w:t>
      </w:r>
      <w:proofErr w:type="spellStart"/>
      <w:r w:rsidRPr="00FA1437">
        <w:rPr>
          <w:rFonts w:ascii="Verdana" w:hAnsi="Verdana" w:cs="Arial"/>
        </w:rPr>
        <w:t>parkinson</w:t>
      </w:r>
      <w:proofErr w:type="spellEnd"/>
      <w:r w:rsidRPr="00FA1437">
        <w:rPr>
          <w:rFonts w:ascii="Verdana" w:hAnsi="Verdana" w:cs="Arial"/>
        </w:rPr>
        <w:t xml:space="preserve"> in een rolstoel zaten of geen twee seconden konden stilzitten, noch een lepel naar hun mond konden brengen. Dat zijn momenten waarop ik mij realiseer: dat kan mij ook treffen. Bij verkoop van mijn boek wil ik dan ook een deel van de opbrengst schenken aan de Hersenstichting.'</w:t>
      </w:r>
    </w:p>
    <w:p w14:paraId="320D6146" w14:textId="343D173C" w:rsidR="00CF278C" w:rsidRPr="00FA1437" w:rsidRDefault="00CF278C" w:rsidP="00FA1437">
      <w:pPr>
        <w:autoSpaceDE w:val="0"/>
        <w:autoSpaceDN w:val="0"/>
        <w:adjustRightInd w:val="0"/>
        <w:spacing w:after="0" w:line="240" w:lineRule="auto"/>
        <w:rPr>
          <w:rFonts w:ascii="Verdana" w:hAnsi="Verdana" w:cs="Arial"/>
        </w:rPr>
      </w:pPr>
      <w:r w:rsidRPr="00FA1437">
        <w:rPr>
          <w:rFonts w:ascii="Verdana" w:hAnsi="Verdana"/>
          <w:noProof/>
          <w:lang w:eastAsia="nl-NL"/>
        </w:rPr>
        <w:drawing>
          <wp:anchor distT="0" distB="0" distL="114300" distR="114300" simplePos="0" relativeHeight="251673600" behindDoc="0" locked="0" layoutInCell="1" allowOverlap="1" wp14:anchorId="4F7FCC55" wp14:editId="18FB0EAD">
            <wp:simplePos x="0" y="0"/>
            <wp:positionH relativeFrom="column">
              <wp:posOffset>-86360</wp:posOffset>
            </wp:positionH>
            <wp:positionV relativeFrom="paragraph">
              <wp:posOffset>182245</wp:posOffset>
            </wp:positionV>
            <wp:extent cx="1188085" cy="2667000"/>
            <wp:effectExtent l="0" t="0" r="0" b="0"/>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88085" cy="2667000"/>
                    </a:xfrm>
                    <a:prstGeom prst="rect">
                      <a:avLst/>
                    </a:prstGeom>
                    <a:noFill/>
                  </pic:spPr>
                </pic:pic>
              </a:graphicData>
            </a:graphic>
            <wp14:sizeRelH relativeFrom="page">
              <wp14:pctWidth>0</wp14:pctWidth>
            </wp14:sizeRelH>
            <wp14:sizeRelV relativeFrom="page">
              <wp14:pctHeight>0</wp14:pctHeight>
            </wp14:sizeRelV>
          </wp:anchor>
        </w:drawing>
      </w:r>
    </w:p>
    <w:p w14:paraId="46597B8B" w14:textId="77777777" w:rsidR="00CF278C" w:rsidRPr="00FA1437" w:rsidRDefault="00CF278C" w:rsidP="00FA1437">
      <w:pPr>
        <w:autoSpaceDE w:val="0"/>
        <w:autoSpaceDN w:val="0"/>
        <w:adjustRightInd w:val="0"/>
        <w:spacing w:after="0" w:line="240" w:lineRule="auto"/>
        <w:rPr>
          <w:rFonts w:ascii="Verdana" w:hAnsi="Verdana" w:cs="Arial"/>
          <w:b/>
          <w:bCs/>
        </w:rPr>
      </w:pPr>
      <w:r w:rsidRPr="00FA1437">
        <w:rPr>
          <w:rFonts w:ascii="Verdana" w:hAnsi="Verdana" w:cs="Arial"/>
          <w:b/>
          <w:bCs/>
        </w:rPr>
        <w:t>Samen</w:t>
      </w:r>
    </w:p>
    <w:p w14:paraId="71E5576A" w14:textId="77777777" w:rsidR="00CF278C" w:rsidRPr="00FA1437" w:rsidRDefault="00CF278C" w:rsidP="00FA1437">
      <w:pPr>
        <w:autoSpaceDE w:val="0"/>
        <w:autoSpaceDN w:val="0"/>
        <w:adjustRightInd w:val="0"/>
        <w:spacing w:after="0" w:line="240" w:lineRule="auto"/>
        <w:rPr>
          <w:rFonts w:ascii="Verdana" w:hAnsi="Verdana" w:cs="Arial"/>
        </w:rPr>
      </w:pPr>
      <w:r w:rsidRPr="00FA1437">
        <w:rPr>
          <w:rFonts w:ascii="Verdana" w:hAnsi="Verdana" w:cs="Arial"/>
        </w:rPr>
        <w:t xml:space="preserve">Om goed voorbereid te zijn op de toekomst, wilde het echtpaar zijn nalatenschap regelen. 'Het is niet het leukste onderwerp, maar wat als we er niet meer zijn? We hebben geen kinderen. Wie wordt onze erfgenaam? Die vraag stemde ons tot nadenken. Een testament is noodzakelijk. Onze notaris stelde voor om eens naar goede doelen te kijken. </w:t>
      </w:r>
    </w:p>
    <w:p w14:paraId="06576822" w14:textId="77777777" w:rsidR="00CF278C" w:rsidRPr="00FA1437" w:rsidRDefault="00CF278C" w:rsidP="00FA1437">
      <w:pPr>
        <w:autoSpaceDE w:val="0"/>
        <w:autoSpaceDN w:val="0"/>
        <w:adjustRightInd w:val="0"/>
        <w:spacing w:after="0" w:line="240" w:lineRule="auto"/>
        <w:rPr>
          <w:rFonts w:ascii="Verdana" w:hAnsi="Verdana" w:cs="Arial"/>
        </w:rPr>
      </w:pPr>
      <w:r w:rsidRPr="00FA1437">
        <w:rPr>
          <w:rFonts w:ascii="Verdana" w:hAnsi="Verdana" w:cs="Arial"/>
        </w:rPr>
        <w:t>Parkinson gaat nooit weg. Parkinson lift mee, maar ik zit nog steeds achter het stuur.'</w:t>
      </w:r>
    </w:p>
    <w:p w14:paraId="6242A61C" w14:textId="77777777" w:rsidR="00CF278C" w:rsidRPr="00FA1437" w:rsidRDefault="00CF278C" w:rsidP="00FA1437">
      <w:pPr>
        <w:autoSpaceDE w:val="0"/>
        <w:autoSpaceDN w:val="0"/>
        <w:adjustRightInd w:val="0"/>
        <w:spacing w:after="0" w:line="240" w:lineRule="auto"/>
        <w:rPr>
          <w:rFonts w:ascii="Verdana" w:hAnsi="Verdana" w:cs="Arial"/>
        </w:rPr>
      </w:pPr>
    </w:p>
    <w:p w14:paraId="31EB5E22" w14:textId="51DC8A87" w:rsidR="00CF278C" w:rsidRPr="00FA1437" w:rsidRDefault="007C2503" w:rsidP="00FA1437">
      <w:pPr>
        <w:autoSpaceDE w:val="0"/>
        <w:autoSpaceDN w:val="0"/>
        <w:adjustRightInd w:val="0"/>
        <w:spacing w:after="0" w:line="240" w:lineRule="auto"/>
        <w:rPr>
          <w:rFonts w:ascii="Verdana" w:hAnsi="Verdana" w:cs="Arial"/>
        </w:rPr>
      </w:pPr>
      <w:r w:rsidRPr="00FA1437">
        <w:rPr>
          <w:rFonts w:ascii="Verdana" w:hAnsi="Verdana" w:cs="Arial"/>
        </w:rPr>
        <w:t>I</w:t>
      </w:r>
      <w:r w:rsidR="00CF278C" w:rsidRPr="00FA1437">
        <w:rPr>
          <w:rFonts w:ascii="Verdana" w:hAnsi="Verdana" w:cs="Arial"/>
        </w:rPr>
        <w:t>nformatie over essentiële tremor:</w:t>
      </w:r>
    </w:p>
    <w:p w14:paraId="2D870FA6" w14:textId="77777777" w:rsidR="00CF278C" w:rsidRPr="00FA1437" w:rsidRDefault="00166DB9" w:rsidP="00FA1437">
      <w:pPr>
        <w:autoSpaceDE w:val="0"/>
        <w:autoSpaceDN w:val="0"/>
        <w:adjustRightInd w:val="0"/>
        <w:spacing w:after="0" w:line="240" w:lineRule="auto"/>
        <w:rPr>
          <w:rFonts w:ascii="Verdana" w:hAnsi="Verdana" w:cs="Arial"/>
        </w:rPr>
      </w:pPr>
      <w:hyperlink r:id="rId17" w:history="1">
        <w:r w:rsidR="00CF278C" w:rsidRPr="00FA1437">
          <w:rPr>
            <w:rStyle w:val="Hyperlink"/>
            <w:rFonts w:ascii="Verdana" w:hAnsi="Verdana" w:cs="Arial"/>
          </w:rPr>
          <w:t>www.hersenstichting.nl/essentiële-tremor</w:t>
        </w:r>
      </w:hyperlink>
    </w:p>
    <w:p w14:paraId="31703038" w14:textId="77777777" w:rsidR="00CF278C" w:rsidRPr="00FA1437" w:rsidRDefault="00CF278C" w:rsidP="00FA1437">
      <w:pPr>
        <w:autoSpaceDE w:val="0"/>
        <w:autoSpaceDN w:val="0"/>
        <w:adjustRightInd w:val="0"/>
        <w:spacing w:after="0" w:line="240" w:lineRule="auto"/>
        <w:rPr>
          <w:rFonts w:ascii="Verdana" w:hAnsi="Verdana" w:cs="Arial"/>
        </w:rPr>
      </w:pPr>
    </w:p>
    <w:p w14:paraId="37F690D0" w14:textId="77777777" w:rsidR="00CF278C" w:rsidRPr="00FA1437" w:rsidRDefault="00CF278C" w:rsidP="00FA1437">
      <w:pPr>
        <w:autoSpaceDE w:val="0"/>
        <w:autoSpaceDN w:val="0"/>
        <w:adjustRightInd w:val="0"/>
        <w:spacing w:after="0" w:line="240" w:lineRule="auto"/>
        <w:rPr>
          <w:rFonts w:ascii="Verdana" w:hAnsi="Verdana" w:cs="Arial"/>
          <w:i/>
          <w:iCs/>
        </w:rPr>
      </w:pPr>
      <w:r w:rsidRPr="00FA1437">
        <w:rPr>
          <w:rFonts w:ascii="Verdana" w:hAnsi="Verdana" w:cs="Arial"/>
          <w:i/>
          <w:iCs/>
        </w:rPr>
        <w:t xml:space="preserve">Bron: </w:t>
      </w:r>
      <w:proofErr w:type="spellStart"/>
      <w:r w:rsidRPr="00FA1437">
        <w:rPr>
          <w:rFonts w:ascii="Verdana" w:hAnsi="Verdana" w:cs="Arial"/>
          <w:i/>
          <w:iCs/>
        </w:rPr>
        <w:t>HersenMagazine</w:t>
      </w:r>
      <w:proofErr w:type="spellEnd"/>
    </w:p>
    <w:p w14:paraId="091E4572" w14:textId="77777777" w:rsidR="00CF278C" w:rsidRPr="00FA1437" w:rsidRDefault="00CF278C" w:rsidP="00FA1437">
      <w:pPr>
        <w:autoSpaceDE w:val="0"/>
        <w:autoSpaceDN w:val="0"/>
        <w:adjustRightInd w:val="0"/>
        <w:spacing w:after="0" w:line="240" w:lineRule="auto"/>
        <w:rPr>
          <w:rFonts w:ascii="Verdana" w:hAnsi="Verdana" w:cs="Arial"/>
        </w:rPr>
      </w:pPr>
    </w:p>
    <w:p w14:paraId="695ADDA2" w14:textId="77777777" w:rsidR="00CF278C" w:rsidRPr="00FA1437" w:rsidRDefault="00CF278C" w:rsidP="00FA1437">
      <w:pPr>
        <w:autoSpaceDE w:val="0"/>
        <w:autoSpaceDN w:val="0"/>
        <w:adjustRightInd w:val="0"/>
        <w:spacing w:after="0" w:line="240" w:lineRule="auto"/>
        <w:rPr>
          <w:rFonts w:ascii="Verdana" w:hAnsi="Verdana" w:cs="Arial"/>
        </w:rPr>
      </w:pPr>
    </w:p>
    <w:p w14:paraId="6C7045D1" w14:textId="5B679631" w:rsidR="00E051BF" w:rsidRPr="00DA2529" w:rsidRDefault="00E051BF" w:rsidP="004C2B62">
      <w:pPr>
        <w:pStyle w:val="Lijstalinea"/>
        <w:numPr>
          <w:ilvl w:val="0"/>
          <w:numId w:val="48"/>
        </w:numPr>
        <w:spacing w:after="160" w:line="259" w:lineRule="auto"/>
        <w:rPr>
          <w:rFonts w:ascii="Verdana" w:eastAsia="Calibri" w:hAnsi="Verdana" w:cs="Times New Roman"/>
          <w:b/>
          <w:color w:val="FF0000"/>
          <w:sz w:val="28"/>
          <w:szCs w:val="28"/>
        </w:rPr>
      </w:pPr>
      <w:r w:rsidRPr="00DA2529">
        <w:rPr>
          <w:rFonts w:ascii="Verdana" w:eastAsia="Calibri" w:hAnsi="Verdana" w:cs="Times New Roman"/>
          <w:b/>
          <w:color w:val="FF0000"/>
          <w:sz w:val="28"/>
          <w:szCs w:val="28"/>
        </w:rPr>
        <w:t>Reisgids</w:t>
      </w:r>
      <w:r w:rsidR="00EF2450" w:rsidRPr="00DA2529">
        <w:rPr>
          <w:rFonts w:ascii="Verdana" w:eastAsia="Calibri" w:hAnsi="Verdana" w:cs="Times New Roman"/>
          <w:b/>
          <w:color w:val="FF0000"/>
          <w:sz w:val="28"/>
          <w:szCs w:val="28"/>
        </w:rPr>
        <w:t xml:space="preserve"> voor mantelzorgers</w:t>
      </w:r>
    </w:p>
    <w:p w14:paraId="5D48AA21" w14:textId="77777777" w:rsidR="001C0033" w:rsidRPr="00D2128A" w:rsidRDefault="001C0033" w:rsidP="00C03B22">
      <w:pPr>
        <w:spacing w:after="0" w:line="240" w:lineRule="auto"/>
        <w:rPr>
          <w:rFonts w:ascii="Verdana" w:eastAsia="Times New Roman" w:hAnsi="Verdana" w:cs="Times New Roman"/>
          <w:lang w:eastAsia="nl-NL"/>
        </w:rPr>
      </w:pPr>
      <w:bookmarkStart w:id="4" w:name="_Hlk61456613"/>
      <w:r w:rsidRPr="00D2128A">
        <w:rPr>
          <w:rFonts w:ascii="Verdana" w:eastAsia="Times New Roman" w:hAnsi="Verdana" w:cs="Times New Roman"/>
          <w:lang w:eastAsia="nl-NL"/>
        </w:rPr>
        <w:t>Begin december 2020 is de 2</w:t>
      </w:r>
      <w:r w:rsidRPr="00D2128A">
        <w:rPr>
          <w:rFonts w:ascii="Verdana" w:eastAsia="Times New Roman" w:hAnsi="Verdana" w:cs="Times New Roman"/>
          <w:vertAlign w:val="superscript"/>
          <w:lang w:eastAsia="nl-NL"/>
        </w:rPr>
        <w:t>e</w:t>
      </w:r>
      <w:r w:rsidRPr="00D2128A">
        <w:rPr>
          <w:rFonts w:ascii="Verdana" w:eastAsia="Times New Roman" w:hAnsi="Verdana" w:cs="Times New Roman"/>
          <w:lang w:eastAsia="nl-NL"/>
        </w:rPr>
        <w:t xml:space="preserve"> editie van de 'Reisgids Mantelzorg, wegwijs in de zorg voor ouderen' verschenen. </w:t>
      </w:r>
    </w:p>
    <w:p w14:paraId="47B38B21" w14:textId="77777777" w:rsidR="001C0033" w:rsidRPr="00D2128A" w:rsidRDefault="001C0033" w:rsidP="00C03B22">
      <w:pPr>
        <w:spacing w:after="0" w:line="240" w:lineRule="auto"/>
        <w:rPr>
          <w:rFonts w:ascii="Verdana" w:eastAsia="Times New Roman" w:hAnsi="Verdana" w:cs="Times New Roman"/>
          <w:b/>
          <w:bCs/>
          <w:lang w:eastAsia="nl-NL"/>
        </w:rPr>
      </w:pPr>
      <w:r w:rsidRPr="00D2128A">
        <w:rPr>
          <w:rFonts w:ascii="Verdana" w:eastAsia="Times New Roman" w:hAnsi="Verdana" w:cs="Times New Roman"/>
          <w:lang w:eastAsia="nl-NL"/>
        </w:rPr>
        <w:t>De Parkinson Vereniging beveelt dit boek aan als praktische hulp, waarmee snel de juiste weg wordt gevonden naar steun en hulp. Vol praktische informatie over instanties, regelingen en mogelijkheden en met een groot aantal tips die het mantelzorgen makkelijker maken.</w:t>
      </w:r>
    </w:p>
    <w:p w14:paraId="10B21831" w14:textId="77777777" w:rsidR="00D2128A" w:rsidRDefault="001C0033" w:rsidP="00C03B22">
      <w:pPr>
        <w:spacing w:after="0" w:line="240" w:lineRule="auto"/>
        <w:rPr>
          <w:rFonts w:ascii="Verdana" w:eastAsia="Times New Roman" w:hAnsi="Verdana" w:cs="Times New Roman"/>
          <w:iCs/>
          <w:lang w:eastAsia="nl-NL"/>
        </w:rPr>
      </w:pPr>
      <w:r w:rsidRPr="00D2128A">
        <w:rPr>
          <w:rFonts w:ascii="Verdana" w:eastAsia="Times New Roman" w:hAnsi="Verdana" w:cs="Times New Roman"/>
          <w:iCs/>
          <w:lang w:eastAsia="nl-NL"/>
        </w:rPr>
        <w:t xml:space="preserve">Leden van de Parkinson Vereniging kunnen het boek via onderstaande link kopen voor de gereduceerde prijs van € 13,- (winkelwaarde € 15.50). Ook leuk: als u de Reisgids koopt, doneert de uitgever € 1,- aan </w:t>
      </w:r>
      <w:r w:rsidR="00D2128A" w:rsidRPr="00D2128A">
        <w:rPr>
          <w:rFonts w:ascii="Verdana" w:eastAsia="Times New Roman" w:hAnsi="Verdana" w:cs="Times New Roman"/>
          <w:iCs/>
          <w:lang w:eastAsia="nl-NL"/>
        </w:rPr>
        <w:t>de V</w:t>
      </w:r>
      <w:r w:rsidR="00D2128A">
        <w:rPr>
          <w:rFonts w:ascii="Verdana" w:eastAsia="Times New Roman" w:hAnsi="Verdana" w:cs="Times New Roman"/>
          <w:iCs/>
          <w:lang w:eastAsia="nl-NL"/>
        </w:rPr>
        <w:t>ereniging.</w:t>
      </w:r>
    </w:p>
    <w:p w14:paraId="7DDD1B7D" w14:textId="0994BA2C" w:rsidR="001C0033" w:rsidRDefault="00166DB9" w:rsidP="00C03B22">
      <w:pPr>
        <w:spacing w:after="0" w:line="240" w:lineRule="auto"/>
        <w:rPr>
          <w:rStyle w:val="Hyperlink"/>
          <w:rFonts w:ascii="Verdana" w:hAnsi="Verdana"/>
        </w:rPr>
      </w:pPr>
      <w:hyperlink r:id="rId18" w:history="1">
        <w:r w:rsidR="001C0033" w:rsidRPr="001C0033">
          <w:rPr>
            <w:rStyle w:val="Hyperlink"/>
            <w:rFonts w:ascii="Verdana" w:hAnsi="Verdana"/>
          </w:rPr>
          <w:t>https://www.reisgidsmantelzorg.nl/parkinson.html</w:t>
        </w:r>
      </w:hyperlink>
    </w:p>
    <w:p w14:paraId="29B6DDE9" w14:textId="77777777" w:rsidR="00CF465C" w:rsidRDefault="00CF465C" w:rsidP="00C03B22">
      <w:pPr>
        <w:spacing w:after="0" w:line="240" w:lineRule="auto"/>
        <w:rPr>
          <w:rStyle w:val="Hyperlink"/>
          <w:rFonts w:ascii="Verdana" w:hAnsi="Verdana"/>
        </w:rPr>
      </w:pPr>
    </w:p>
    <w:p w14:paraId="32E4C46B" w14:textId="70ECF587" w:rsidR="0012432E" w:rsidRPr="00C03B22" w:rsidRDefault="0012432E" w:rsidP="004C2B62">
      <w:pPr>
        <w:pStyle w:val="Lijstalinea"/>
        <w:numPr>
          <w:ilvl w:val="0"/>
          <w:numId w:val="48"/>
        </w:numPr>
        <w:rPr>
          <w:rStyle w:val="Hyperlink"/>
          <w:rFonts w:ascii="Verdana" w:hAnsi="Verdana"/>
          <w:b/>
          <w:color w:val="FF0000"/>
          <w:sz w:val="28"/>
          <w:szCs w:val="28"/>
          <w:u w:val="none"/>
        </w:rPr>
      </w:pPr>
      <w:r w:rsidRPr="00C03B22">
        <w:rPr>
          <w:rStyle w:val="Hyperlink"/>
          <w:rFonts w:ascii="Verdana" w:hAnsi="Verdana"/>
          <w:b/>
          <w:color w:val="FF0000"/>
          <w:sz w:val="28"/>
          <w:szCs w:val="28"/>
          <w:u w:val="none"/>
        </w:rPr>
        <w:t>Parkinson TV</w:t>
      </w:r>
    </w:p>
    <w:p w14:paraId="27A947C6" w14:textId="752B0ACA" w:rsidR="00C03B22" w:rsidRPr="00C03B22" w:rsidRDefault="00C03B22" w:rsidP="00C03B22">
      <w:pPr>
        <w:spacing w:after="0" w:line="240" w:lineRule="auto"/>
        <w:rPr>
          <w:rFonts w:ascii="Verdana" w:hAnsi="Verdana" w:cs="Arial"/>
          <w:color w:val="000000"/>
        </w:rPr>
      </w:pPr>
      <w:r w:rsidRPr="00C03B22">
        <w:rPr>
          <w:rFonts w:ascii="Verdana" w:hAnsi="Verdana" w:cs="Arial"/>
          <w:color w:val="000000"/>
        </w:rPr>
        <w:t xml:space="preserve">Op 29 januari </w:t>
      </w:r>
      <w:r>
        <w:rPr>
          <w:rFonts w:ascii="Verdana" w:hAnsi="Verdana" w:cs="Arial"/>
          <w:color w:val="000000"/>
        </w:rPr>
        <w:t xml:space="preserve">2021 </w:t>
      </w:r>
      <w:r w:rsidRPr="00C03B22">
        <w:rPr>
          <w:rFonts w:ascii="Verdana" w:hAnsi="Verdana" w:cs="Arial"/>
          <w:color w:val="000000"/>
        </w:rPr>
        <w:t xml:space="preserve">om 16.00 uur kunt u op Parkinson TV live via internet een themabespreking over Mondzorg bekijken via </w:t>
      </w:r>
      <w:hyperlink r:id="rId19" w:history="1">
        <w:r w:rsidRPr="00C03B22">
          <w:rPr>
            <w:rStyle w:val="Hyperlink"/>
            <w:rFonts w:ascii="Verdana" w:hAnsi="Verdana" w:cs="Arial"/>
          </w:rPr>
          <w:t>www.parkinsonTV.nl</w:t>
        </w:r>
      </w:hyperlink>
      <w:r w:rsidRPr="00C03B22">
        <w:rPr>
          <w:rFonts w:ascii="Verdana" w:hAnsi="Verdana" w:cs="Arial"/>
          <w:color w:val="000000"/>
        </w:rPr>
        <w:t>. U kunt zelfs actief deelnemen aan de uitzending door direct vragen aan het panel te stellen.</w:t>
      </w:r>
    </w:p>
    <w:p w14:paraId="24334B3A" w14:textId="77777777" w:rsidR="00C03B22" w:rsidRPr="00C03B22" w:rsidRDefault="00C03B22" w:rsidP="00C03B22">
      <w:pPr>
        <w:spacing w:after="0" w:line="240" w:lineRule="auto"/>
        <w:rPr>
          <w:rFonts w:ascii="Verdana" w:hAnsi="Verdana" w:cs="Arial"/>
          <w:color w:val="000000"/>
        </w:rPr>
      </w:pPr>
      <w:r w:rsidRPr="00C03B22">
        <w:rPr>
          <w:rFonts w:ascii="Verdana" w:hAnsi="Verdana" w:cs="Arial"/>
          <w:color w:val="000000"/>
        </w:rPr>
        <w:t>Op deze site ziet u ook de onderwerpen die komend jaar aan de orde komen.</w:t>
      </w:r>
    </w:p>
    <w:p w14:paraId="5ED9B0CF" w14:textId="5F783D13" w:rsidR="00C03B22" w:rsidRPr="00C03B22" w:rsidRDefault="00C03B22" w:rsidP="00C03B22">
      <w:pPr>
        <w:spacing w:after="0" w:line="240" w:lineRule="auto"/>
        <w:rPr>
          <w:rFonts w:ascii="Verdana" w:hAnsi="Verdana" w:cs="Arial"/>
          <w:color w:val="000000"/>
        </w:rPr>
      </w:pPr>
      <w:r w:rsidRPr="00C03B22">
        <w:rPr>
          <w:rFonts w:ascii="Verdana" w:hAnsi="Verdana" w:cs="Arial"/>
          <w:color w:val="000000"/>
        </w:rPr>
        <w:t>De maandelijkse uitzendingen zijn achteraf ook nog te bekijken.</w:t>
      </w:r>
    </w:p>
    <w:p w14:paraId="22CBDA05" w14:textId="10290636" w:rsidR="00C03B22" w:rsidRDefault="00C03B22" w:rsidP="00C03B22">
      <w:pPr>
        <w:pStyle w:val="Lijstalinea"/>
        <w:ind w:left="1571"/>
        <w:rPr>
          <w:rFonts w:ascii="Arial" w:hAnsi="Arial" w:cs="Arial"/>
          <w:color w:val="000000"/>
          <w:sz w:val="20"/>
          <w:szCs w:val="20"/>
        </w:rPr>
      </w:pPr>
    </w:p>
    <w:p w14:paraId="389A5737" w14:textId="77777777" w:rsidR="00C03B22" w:rsidRPr="00DA2529" w:rsidRDefault="00C03B22" w:rsidP="004C2B62">
      <w:pPr>
        <w:pStyle w:val="Lijstalinea"/>
        <w:numPr>
          <w:ilvl w:val="0"/>
          <w:numId w:val="48"/>
        </w:numPr>
        <w:autoSpaceDE w:val="0"/>
        <w:autoSpaceDN w:val="0"/>
        <w:adjustRightInd w:val="0"/>
        <w:spacing w:line="240" w:lineRule="auto"/>
        <w:rPr>
          <w:rFonts w:ascii="Verdana" w:eastAsia="Times New Roman" w:hAnsi="Verdana" w:cs="Arial"/>
          <w:b/>
          <w:color w:val="FF0000"/>
          <w:sz w:val="28"/>
          <w:szCs w:val="28"/>
          <w:lang w:eastAsia="nl-NL"/>
        </w:rPr>
      </w:pPr>
      <w:r w:rsidRPr="00DA2529">
        <w:rPr>
          <w:rFonts w:ascii="Verdana" w:hAnsi="Verdana" w:cs="Verdana"/>
          <w:b/>
          <w:bCs/>
          <w:noProof/>
          <w:color w:val="FF0000"/>
          <w:sz w:val="28"/>
          <w:szCs w:val="28"/>
          <w:lang w:eastAsia="nl-NL"/>
        </w:rPr>
        <w:t>Lid worden</w:t>
      </w:r>
    </w:p>
    <w:p w14:paraId="141097EC" w14:textId="45635DB9" w:rsidR="00C03B22" w:rsidRPr="007C6279" w:rsidRDefault="00C03B22" w:rsidP="00C03B22">
      <w:pPr>
        <w:autoSpaceDE w:val="0"/>
        <w:autoSpaceDN w:val="0"/>
        <w:adjustRightInd w:val="0"/>
        <w:spacing w:line="240" w:lineRule="auto"/>
        <w:rPr>
          <w:rFonts w:ascii="Verdana" w:eastAsia="Times New Roman" w:hAnsi="Verdana" w:cs="Arial"/>
          <w:lang w:eastAsia="nl-NL"/>
        </w:rPr>
      </w:pPr>
      <w:r w:rsidRPr="007C6279">
        <w:rPr>
          <w:rFonts w:ascii="Verdana" w:eastAsia="Times New Roman" w:hAnsi="Verdana" w:cs="Arial"/>
          <w:lang w:eastAsia="nl-NL"/>
        </w:rPr>
        <w:t xml:space="preserve">Dankzij de Parkinson </w:t>
      </w:r>
      <w:r>
        <w:rPr>
          <w:rFonts w:ascii="Verdana" w:eastAsia="Times New Roman" w:hAnsi="Verdana" w:cs="Arial"/>
          <w:lang w:eastAsia="nl-NL"/>
        </w:rPr>
        <w:t>V</w:t>
      </w:r>
      <w:r w:rsidRPr="007C6279">
        <w:rPr>
          <w:rFonts w:ascii="Verdana" w:eastAsia="Times New Roman" w:hAnsi="Verdana" w:cs="Arial"/>
          <w:lang w:eastAsia="nl-NL"/>
        </w:rPr>
        <w:t>ereniging kunnen wij de bijeenkomsten van Parkinson</w:t>
      </w:r>
      <w:r w:rsidR="00166DB9">
        <w:rPr>
          <w:rFonts w:ascii="Verdana" w:eastAsia="Times New Roman" w:hAnsi="Verdana" w:cs="Arial"/>
          <w:lang w:eastAsia="nl-NL"/>
        </w:rPr>
        <w:t xml:space="preserve"> </w:t>
      </w:r>
      <w:r w:rsidRPr="007C6279">
        <w:rPr>
          <w:rFonts w:ascii="Verdana" w:eastAsia="Times New Roman" w:hAnsi="Verdana" w:cs="Arial"/>
          <w:lang w:eastAsia="nl-NL"/>
        </w:rPr>
        <w:t xml:space="preserve">Café </w:t>
      </w:r>
      <w:r>
        <w:rPr>
          <w:rFonts w:ascii="Verdana" w:eastAsia="Times New Roman" w:hAnsi="Verdana" w:cs="Arial"/>
          <w:lang w:eastAsia="nl-NL"/>
        </w:rPr>
        <w:t xml:space="preserve">Zoetermeer </w:t>
      </w:r>
      <w:r w:rsidRPr="007C6279">
        <w:rPr>
          <w:rFonts w:ascii="Verdana" w:eastAsia="Times New Roman" w:hAnsi="Verdana" w:cs="Arial"/>
          <w:lang w:eastAsia="nl-NL"/>
        </w:rPr>
        <w:t>organiseren. Parkinson</w:t>
      </w:r>
      <w:r w:rsidR="00166DB9">
        <w:rPr>
          <w:rFonts w:ascii="Verdana" w:eastAsia="Times New Roman" w:hAnsi="Verdana" w:cs="Arial"/>
          <w:lang w:eastAsia="nl-NL"/>
        </w:rPr>
        <w:t xml:space="preserve"> </w:t>
      </w:r>
      <w:r w:rsidRPr="007C6279">
        <w:rPr>
          <w:rFonts w:ascii="Verdana" w:eastAsia="Times New Roman" w:hAnsi="Verdana" w:cs="Arial"/>
          <w:lang w:eastAsia="nl-NL"/>
        </w:rPr>
        <w:t>Café is e</w:t>
      </w:r>
      <w:r>
        <w:rPr>
          <w:rFonts w:ascii="Verdana" w:eastAsia="Times New Roman" w:hAnsi="Verdana" w:cs="Arial"/>
          <w:lang w:eastAsia="nl-NL"/>
        </w:rPr>
        <w:t>en initiatief van de Parkinson V</w:t>
      </w:r>
      <w:r w:rsidRPr="007C6279">
        <w:rPr>
          <w:rFonts w:ascii="Verdana" w:eastAsia="Times New Roman" w:hAnsi="Verdana" w:cs="Arial"/>
          <w:lang w:eastAsia="nl-NL"/>
        </w:rPr>
        <w:t>ereniging. U kunt</w:t>
      </w:r>
      <w:r>
        <w:rPr>
          <w:rFonts w:ascii="Verdana" w:eastAsia="Times New Roman" w:hAnsi="Verdana" w:cs="Arial"/>
          <w:lang w:eastAsia="nl-NL"/>
        </w:rPr>
        <w:t xml:space="preserve"> al</w:t>
      </w:r>
      <w:r w:rsidRPr="007C6279">
        <w:rPr>
          <w:rFonts w:ascii="Verdana" w:eastAsia="Times New Roman" w:hAnsi="Verdana" w:cs="Arial"/>
          <w:lang w:eastAsia="nl-NL"/>
        </w:rPr>
        <w:t xml:space="preserve"> lid worden voor </w:t>
      </w:r>
      <w:r w:rsidRPr="007C6279">
        <w:rPr>
          <w:rFonts w:ascii="Verdana" w:eastAsia="Times New Roman" w:hAnsi="Verdana" w:cs="Arial"/>
          <w:b/>
          <w:lang w:eastAsia="nl-NL"/>
        </w:rPr>
        <w:t>€ 3,50 per maand</w:t>
      </w:r>
      <w:r>
        <w:rPr>
          <w:rFonts w:ascii="Verdana" w:eastAsia="Times New Roman" w:hAnsi="Verdana" w:cs="Arial"/>
          <w:b/>
          <w:lang w:eastAsia="nl-NL"/>
        </w:rPr>
        <w:t>.</w:t>
      </w:r>
    </w:p>
    <w:p w14:paraId="5BA10263" w14:textId="77777777" w:rsidR="00C03B22" w:rsidRDefault="00C03B22" w:rsidP="00C03B22">
      <w:pPr>
        <w:spacing w:after="0" w:line="240" w:lineRule="auto"/>
        <w:rPr>
          <w:rFonts w:ascii="Verdana" w:eastAsia="Times New Roman" w:hAnsi="Verdana" w:cs="Times New Roman"/>
          <w:lang w:eastAsia="nl-NL"/>
        </w:rPr>
      </w:pPr>
      <w:r w:rsidRPr="0097701F">
        <w:rPr>
          <w:rFonts w:ascii="Verdana" w:eastAsia="Times New Roman" w:hAnsi="Verdana" w:cs="Times New Roman"/>
          <w:lang w:eastAsia="nl-NL"/>
        </w:rPr>
        <w:t>Als u lid wordt profiteer</w:t>
      </w:r>
      <w:r>
        <w:rPr>
          <w:rFonts w:ascii="Verdana" w:eastAsia="Times New Roman" w:hAnsi="Verdana" w:cs="Times New Roman"/>
          <w:lang w:eastAsia="nl-NL"/>
        </w:rPr>
        <w:t>t u</w:t>
      </w:r>
      <w:r w:rsidRPr="0097701F">
        <w:rPr>
          <w:rFonts w:ascii="Verdana" w:eastAsia="Times New Roman" w:hAnsi="Verdana" w:cs="Times New Roman"/>
          <w:lang w:eastAsia="nl-NL"/>
        </w:rPr>
        <w:t xml:space="preserve"> van vele voordelen:</w:t>
      </w:r>
    </w:p>
    <w:p w14:paraId="4AE57F02" w14:textId="77777777" w:rsidR="00C03B22" w:rsidRPr="0097701F" w:rsidRDefault="00C03B22" w:rsidP="00C03B22">
      <w:pPr>
        <w:spacing w:after="0" w:line="240" w:lineRule="auto"/>
        <w:ind w:left="705" w:hanging="705"/>
        <w:rPr>
          <w:rFonts w:ascii="Verdana" w:eastAsia="Times New Roman" w:hAnsi="Verdana" w:cs="Arial"/>
          <w:lang w:eastAsia="nl-NL"/>
        </w:rPr>
      </w:pPr>
      <w:r w:rsidRPr="0097701F">
        <w:rPr>
          <w:rFonts w:ascii="Verdana" w:eastAsia="Times New Roman" w:hAnsi="Verdana" w:cs="Arial"/>
          <w:lang w:eastAsia="nl-NL"/>
        </w:rPr>
        <w:t>•</w:t>
      </w:r>
      <w:r w:rsidRPr="0097701F">
        <w:rPr>
          <w:rFonts w:ascii="Verdana" w:eastAsia="Times New Roman" w:hAnsi="Verdana" w:cs="Arial"/>
          <w:lang w:eastAsia="nl-NL"/>
        </w:rPr>
        <w:tab/>
        <w:t>Altijd op de hoogte van de laatste ontwikkelingen op gebied van onderzoek en   ontwikkelingen;</w:t>
      </w:r>
    </w:p>
    <w:p w14:paraId="614650E8" w14:textId="77777777" w:rsidR="00C03B22" w:rsidRPr="0097701F" w:rsidRDefault="00C03B22" w:rsidP="00C03B22">
      <w:pPr>
        <w:spacing w:after="0" w:line="240" w:lineRule="auto"/>
        <w:rPr>
          <w:rFonts w:ascii="Verdana" w:eastAsia="Times New Roman" w:hAnsi="Verdana" w:cs="Arial"/>
          <w:lang w:eastAsia="nl-NL"/>
        </w:rPr>
      </w:pPr>
      <w:r w:rsidRPr="0097701F">
        <w:rPr>
          <w:rFonts w:ascii="Verdana" w:eastAsia="Times New Roman" w:hAnsi="Verdana" w:cs="Arial"/>
          <w:lang w:eastAsia="nl-NL"/>
        </w:rPr>
        <w:t>•</w:t>
      </w:r>
      <w:r w:rsidRPr="0097701F">
        <w:rPr>
          <w:rFonts w:ascii="Verdana" w:eastAsia="Times New Roman" w:hAnsi="Verdana" w:cs="Arial"/>
          <w:lang w:eastAsia="nl-NL"/>
        </w:rPr>
        <w:tab/>
        <w:t>Vijf keer per jaar Parkinson Magazine;</w:t>
      </w:r>
    </w:p>
    <w:p w14:paraId="619AC4AC" w14:textId="77777777" w:rsidR="00C03B22" w:rsidRPr="0097701F" w:rsidRDefault="00C03B22" w:rsidP="00C03B22">
      <w:pPr>
        <w:spacing w:after="0" w:line="240" w:lineRule="auto"/>
        <w:rPr>
          <w:rFonts w:ascii="Verdana" w:eastAsia="Times New Roman" w:hAnsi="Verdana" w:cs="Arial"/>
          <w:lang w:eastAsia="nl-NL"/>
        </w:rPr>
      </w:pPr>
      <w:r w:rsidRPr="0097701F">
        <w:rPr>
          <w:rFonts w:ascii="Verdana" w:eastAsia="Times New Roman" w:hAnsi="Verdana" w:cs="Arial"/>
          <w:lang w:eastAsia="nl-NL"/>
        </w:rPr>
        <w:t>•</w:t>
      </w:r>
      <w:r w:rsidRPr="0097701F">
        <w:rPr>
          <w:rFonts w:ascii="Verdana" w:eastAsia="Times New Roman" w:hAnsi="Verdana" w:cs="Arial"/>
          <w:lang w:eastAsia="nl-NL"/>
        </w:rPr>
        <w:tab/>
        <w:t>Maandelijkse nieuwsbrief;</w:t>
      </w:r>
    </w:p>
    <w:p w14:paraId="0977E603" w14:textId="77777777" w:rsidR="00C03B22" w:rsidRPr="0097701F" w:rsidRDefault="00C03B22" w:rsidP="00C03B22">
      <w:pPr>
        <w:spacing w:after="0" w:line="240" w:lineRule="auto"/>
        <w:rPr>
          <w:rFonts w:ascii="Verdana" w:eastAsia="Times New Roman" w:hAnsi="Verdana" w:cs="Arial"/>
          <w:lang w:eastAsia="nl-NL"/>
        </w:rPr>
      </w:pPr>
      <w:r w:rsidRPr="0097701F">
        <w:rPr>
          <w:rFonts w:ascii="Verdana" w:eastAsia="Times New Roman" w:hAnsi="Verdana" w:cs="Arial"/>
          <w:lang w:eastAsia="nl-NL"/>
        </w:rPr>
        <w:t>•</w:t>
      </w:r>
      <w:r w:rsidRPr="0097701F">
        <w:rPr>
          <w:rFonts w:ascii="Verdana" w:eastAsia="Times New Roman" w:hAnsi="Verdana" w:cs="Arial"/>
          <w:lang w:eastAsia="nl-NL"/>
        </w:rPr>
        <w:tab/>
        <w:t>Korting op boeken en cursussen;</w:t>
      </w:r>
    </w:p>
    <w:p w14:paraId="57BFA74D" w14:textId="77777777" w:rsidR="00C03B22" w:rsidRPr="0097701F" w:rsidRDefault="00C03B22" w:rsidP="00C03B22">
      <w:pPr>
        <w:spacing w:after="0" w:line="240" w:lineRule="auto"/>
        <w:rPr>
          <w:rFonts w:ascii="Verdana" w:eastAsia="Times New Roman" w:hAnsi="Verdana" w:cs="Arial"/>
          <w:lang w:eastAsia="nl-NL"/>
        </w:rPr>
      </w:pPr>
      <w:r w:rsidRPr="0097701F">
        <w:rPr>
          <w:rFonts w:ascii="Verdana" w:eastAsia="Times New Roman" w:hAnsi="Verdana" w:cs="Arial"/>
          <w:lang w:eastAsia="nl-NL"/>
        </w:rPr>
        <w:t>•</w:t>
      </w:r>
      <w:r w:rsidRPr="0097701F">
        <w:rPr>
          <w:rFonts w:ascii="Verdana" w:eastAsia="Times New Roman" w:hAnsi="Verdana" w:cs="Arial"/>
          <w:lang w:eastAsia="nl-NL"/>
        </w:rPr>
        <w:tab/>
        <w:t>Korting op landelijke informatiedagen.</w:t>
      </w:r>
    </w:p>
    <w:p w14:paraId="6E82273C" w14:textId="77777777" w:rsidR="00C03B22" w:rsidRPr="0097701F" w:rsidRDefault="00C03B22" w:rsidP="00C03B22">
      <w:pPr>
        <w:spacing w:after="0" w:line="240" w:lineRule="auto"/>
        <w:rPr>
          <w:rFonts w:ascii="Verdana" w:eastAsia="Times New Roman" w:hAnsi="Verdana" w:cs="Arial"/>
          <w:lang w:eastAsia="nl-NL"/>
        </w:rPr>
      </w:pPr>
    </w:p>
    <w:p w14:paraId="12282914" w14:textId="77777777" w:rsidR="00C03B22" w:rsidRDefault="00C03B22" w:rsidP="00C03B22">
      <w:pPr>
        <w:spacing w:after="0" w:line="240" w:lineRule="auto"/>
        <w:rPr>
          <w:rFonts w:ascii="Verdana" w:eastAsia="Times New Roman" w:hAnsi="Verdana" w:cs="Arial"/>
          <w:lang w:eastAsia="nl-NL"/>
        </w:rPr>
      </w:pPr>
      <w:r w:rsidRPr="0097701F">
        <w:rPr>
          <w:rFonts w:ascii="Verdana" w:eastAsia="Times New Roman" w:hAnsi="Verdana" w:cs="Arial"/>
          <w:lang w:eastAsia="nl-NL"/>
        </w:rPr>
        <w:t xml:space="preserve">Veel aanvullende zorgverzekeringen vergoeden </w:t>
      </w:r>
      <w:r>
        <w:rPr>
          <w:rFonts w:ascii="Verdana" w:eastAsia="Times New Roman" w:hAnsi="Verdana" w:cs="Arial"/>
          <w:lang w:eastAsia="nl-NL"/>
        </w:rPr>
        <w:t xml:space="preserve">(deels) </w:t>
      </w:r>
      <w:r w:rsidRPr="0097701F">
        <w:rPr>
          <w:rFonts w:ascii="Verdana" w:eastAsia="Times New Roman" w:hAnsi="Verdana" w:cs="Arial"/>
          <w:lang w:eastAsia="nl-NL"/>
        </w:rPr>
        <w:t xml:space="preserve">het lidmaatschap. </w:t>
      </w:r>
    </w:p>
    <w:p w14:paraId="29BC968B" w14:textId="77777777" w:rsidR="00C03B22" w:rsidRPr="0097701F" w:rsidRDefault="00C03B22" w:rsidP="00C03B22">
      <w:pPr>
        <w:spacing w:after="0" w:line="240" w:lineRule="auto"/>
        <w:rPr>
          <w:rFonts w:ascii="Verdana" w:eastAsia="Times New Roman" w:hAnsi="Verdana" w:cs="Arial"/>
          <w:lang w:eastAsia="nl-NL"/>
        </w:rPr>
      </w:pPr>
      <w:r>
        <w:rPr>
          <w:rFonts w:ascii="Verdana" w:eastAsia="Times New Roman" w:hAnsi="Verdana" w:cs="Arial"/>
          <w:lang w:eastAsia="nl-NL"/>
        </w:rPr>
        <w:t xml:space="preserve">Kijk voor meer info </w:t>
      </w:r>
      <w:hyperlink r:id="rId20" w:history="1">
        <w:r w:rsidRPr="00435EE7">
          <w:rPr>
            <w:rStyle w:val="Hyperlink"/>
            <w:rFonts w:ascii="Verdana" w:eastAsia="Times New Roman" w:hAnsi="Verdana" w:cs="Arial"/>
            <w:b/>
            <w:bCs/>
            <w:lang w:eastAsia="nl-NL"/>
          </w:rPr>
          <w:t>https://www.parkinson-vereniging.nl/word-lid/aanmelden</w:t>
        </w:r>
      </w:hyperlink>
    </w:p>
    <w:p w14:paraId="42E827C4" w14:textId="77777777" w:rsidR="00C03B22" w:rsidRDefault="00C03B22" w:rsidP="00C03B22">
      <w:pPr>
        <w:spacing w:after="0" w:line="240" w:lineRule="auto"/>
        <w:rPr>
          <w:rFonts w:ascii="Verdana" w:eastAsia="Times New Roman" w:hAnsi="Verdana" w:cs="Arial"/>
          <w:lang w:eastAsia="nl-NL"/>
        </w:rPr>
      </w:pPr>
    </w:p>
    <w:p w14:paraId="5F4A58CD" w14:textId="77777777" w:rsidR="00C03B22" w:rsidRDefault="00C03B22" w:rsidP="00C03B22">
      <w:pPr>
        <w:spacing w:after="0" w:line="240" w:lineRule="auto"/>
        <w:rPr>
          <w:rFonts w:ascii="Verdana" w:eastAsia="Calibri" w:hAnsi="Verdana" w:cs="Times New Roman"/>
        </w:rPr>
      </w:pPr>
      <w:r>
        <w:rPr>
          <w:rFonts w:ascii="Verdana" w:eastAsia="Times New Roman" w:hAnsi="Verdana" w:cs="Arial"/>
          <w:lang w:eastAsia="nl-NL"/>
        </w:rPr>
        <w:t xml:space="preserve">U kunt voor elk willekeurig bedrag donateur worden. </w:t>
      </w:r>
      <w:r w:rsidRPr="0097701F">
        <w:rPr>
          <w:rFonts w:ascii="Verdana" w:eastAsia="Calibri" w:hAnsi="Verdana" w:cs="Times New Roman"/>
        </w:rPr>
        <w:t xml:space="preserve">Voor meer info zie: </w:t>
      </w:r>
    </w:p>
    <w:p w14:paraId="423D9F11" w14:textId="77777777" w:rsidR="00C03B22" w:rsidRPr="00435EE7" w:rsidRDefault="00C03B22" w:rsidP="00C03B22">
      <w:pPr>
        <w:spacing w:after="0" w:line="240" w:lineRule="auto"/>
        <w:rPr>
          <w:rFonts w:ascii="Verdana" w:eastAsia="Calibri" w:hAnsi="Verdana" w:cs="Times New Roman"/>
          <w:b/>
          <w:bCs/>
          <w:color w:val="0563C1"/>
          <w:u w:val="single"/>
        </w:rPr>
      </w:pPr>
      <w:r w:rsidRPr="00435EE7">
        <w:rPr>
          <w:rFonts w:ascii="Verdana" w:eastAsia="Calibri" w:hAnsi="Verdana" w:cs="Times New Roman"/>
          <w:b/>
          <w:bCs/>
          <w:color w:val="0563C1"/>
          <w:u w:val="single"/>
        </w:rPr>
        <w:t>https://www.parkinson-vereniging.nl/word-donateur/aanmelden</w:t>
      </w:r>
      <w:r>
        <w:rPr>
          <w:rFonts w:ascii="Verdana" w:eastAsia="Calibri" w:hAnsi="Verdana" w:cs="Times New Roman"/>
          <w:b/>
          <w:bCs/>
          <w:color w:val="0563C1"/>
          <w:u w:val="single"/>
        </w:rPr>
        <w:t>.</w:t>
      </w:r>
    </w:p>
    <w:p w14:paraId="510C2CE9" w14:textId="77777777" w:rsidR="00C03B22" w:rsidRPr="00435EE7" w:rsidRDefault="00C03B22" w:rsidP="00C03B22">
      <w:pPr>
        <w:spacing w:after="0" w:line="240" w:lineRule="auto"/>
        <w:rPr>
          <w:rFonts w:ascii="Verdana" w:eastAsia="Calibri" w:hAnsi="Verdana" w:cs="Times New Roman"/>
          <w:b/>
          <w:bCs/>
          <w:color w:val="0563C1"/>
          <w:u w:val="single"/>
        </w:rPr>
      </w:pPr>
    </w:p>
    <w:p w14:paraId="5B23C966" w14:textId="77777777" w:rsidR="00C03B22" w:rsidRDefault="00C03B22" w:rsidP="00C03B22">
      <w:pPr>
        <w:spacing w:after="0" w:line="240" w:lineRule="auto"/>
        <w:rPr>
          <w:rFonts w:ascii="Verdana" w:eastAsia="Times New Roman" w:hAnsi="Verdana" w:cs="Times New Roman"/>
          <w:b/>
          <w:color w:val="333333"/>
          <w:shd w:val="clear" w:color="auto" w:fill="FFFFFF"/>
        </w:rPr>
      </w:pPr>
      <w:r w:rsidRPr="00B926BB">
        <w:rPr>
          <w:rFonts w:ascii="Verdana" w:eastAsia="Times New Roman" w:hAnsi="Verdana" w:cs="Times New Roman"/>
          <w:b/>
          <w:color w:val="333333"/>
          <w:shd w:val="clear" w:color="auto" w:fill="FFFFFF"/>
        </w:rPr>
        <w:t xml:space="preserve">U kunt ook lid worden door contact op te nemen met het secretariaat via </w:t>
      </w:r>
      <w:hyperlink r:id="rId21" w:history="1">
        <w:r w:rsidRPr="00E60D22">
          <w:rPr>
            <w:rStyle w:val="Hyperlink"/>
            <w:rFonts w:ascii="Verdana" w:eastAsia="Times New Roman" w:hAnsi="Verdana" w:cs="Times New Roman"/>
            <w:b/>
            <w:shd w:val="clear" w:color="auto" w:fill="FFFFFF"/>
          </w:rPr>
          <w:t>info@parkinson-vereniging.nl</w:t>
        </w:r>
      </w:hyperlink>
      <w:r>
        <w:rPr>
          <w:rFonts w:ascii="Verdana" w:eastAsia="Times New Roman" w:hAnsi="Verdana" w:cs="Times New Roman"/>
          <w:b/>
          <w:color w:val="333333"/>
          <w:shd w:val="clear" w:color="auto" w:fill="FFFFFF"/>
        </w:rPr>
        <w:t xml:space="preserve"> </w:t>
      </w:r>
      <w:r w:rsidRPr="00B926BB">
        <w:rPr>
          <w:rFonts w:ascii="Verdana" w:eastAsia="Times New Roman" w:hAnsi="Verdana" w:cs="Times New Roman"/>
          <w:b/>
          <w:color w:val="333333"/>
          <w:shd w:val="clear" w:color="auto" w:fill="FFFFFF"/>
        </w:rPr>
        <w:t xml:space="preserve"> of 030-6561369.</w:t>
      </w:r>
    </w:p>
    <w:p w14:paraId="1541733A" w14:textId="4D290796" w:rsidR="00C03B22" w:rsidRDefault="00C03B22" w:rsidP="00C03B22">
      <w:pPr>
        <w:autoSpaceDE w:val="0"/>
        <w:autoSpaceDN w:val="0"/>
        <w:adjustRightInd w:val="0"/>
        <w:spacing w:after="0" w:line="240" w:lineRule="auto"/>
        <w:jc w:val="center"/>
        <w:rPr>
          <w:rFonts w:ascii="Verdana" w:hAnsi="Verdana" w:cs="Verdana"/>
          <w:bCs/>
          <w:noProof/>
          <w:sz w:val="32"/>
          <w:szCs w:val="32"/>
          <w:lang w:eastAsia="nl-NL"/>
        </w:rPr>
      </w:pPr>
      <w:r w:rsidRPr="00BF1B43">
        <w:rPr>
          <w:rFonts w:ascii="Verdana" w:hAnsi="Verdana" w:cs="Verdana"/>
          <w:bCs/>
          <w:noProof/>
          <w:sz w:val="32"/>
          <w:szCs w:val="32"/>
          <w:lang w:eastAsia="nl-NL"/>
        </w:rPr>
        <w:t>-.-.-.-.-.-.-.-.-.-.-.-</w:t>
      </w:r>
    </w:p>
    <w:p w14:paraId="3A14E6F9" w14:textId="77777777" w:rsidR="00FA1437" w:rsidRDefault="00FA1437" w:rsidP="00C03B22">
      <w:pPr>
        <w:autoSpaceDE w:val="0"/>
        <w:autoSpaceDN w:val="0"/>
        <w:adjustRightInd w:val="0"/>
        <w:spacing w:after="0" w:line="240" w:lineRule="auto"/>
        <w:jc w:val="center"/>
        <w:rPr>
          <w:rFonts w:ascii="Verdana" w:hAnsi="Verdana" w:cs="Verdana"/>
          <w:bCs/>
          <w:noProof/>
          <w:sz w:val="32"/>
          <w:szCs w:val="32"/>
          <w:lang w:eastAsia="nl-NL"/>
        </w:rPr>
      </w:pPr>
    </w:p>
    <w:p w14:paraId="6D3A74D7" w14:textId="100F6305" w:rsidR="00C03B22" w:rsidRPr="00DA2529" w:rsidRDefault="00C03B22" w:rsidP="00C03B22">
      <w:pPr>
        <w:spacing w:after="0" w:line="240" w:lineRule="auto"/>
        <w:rPr>
          <w:rFonts w:ascii="Verdana" w:eastAsia="Times New Roman" w:hAnsi="Verdana" w:cs="Times New Roman"/>
          <w:b/>
          <w:color w:val="333333"/>
          <w:sz w:val="24"/>
          <w:szCs w:val="24"/>
          <w:shd w:val="clear" w:color="auto" w:fill="FFFFFF"/>
        </w:rPr>
      </w:pPr>
      <w:r w:rsidRPr="00DA2529">
        <w:rPr>
          <w:rFonts w:ascii="Verdana" w:eastAsia="Times New Roman" w:hAnsi="Verdana" w:cs="Times New Roman"/>
          <w:b/>
          <w:color w:val="333333"/>
          <w:sz w:val="24"/>
          <w:szCs w:val="24"/>
          <w:shd w:val="clear" w:color="auto" w:fill="FFFFFF"/>
        </w:rPr>
        <w:t>Parkinson</w:t>
      </w:r>
      <w:r w:rsidR="00166DB9">
        <w:rPr>
          <w:rFonts w:ascii="Verdana" w:eastAsia="Times New Roman" w:hAnsi="Verdana" w:cs="Times New Roman"/>
          <w:b/>
          <w:color w:val="333333"/>
          <w:sz w:val="24"/>
          <w:szCs w:val="24"/>
          <w:shd w:val="clear" w:color="auto" w:fill="FFFFFF"/>
        </w:rPr>
        <w:t xml:space="preserve"> </w:t>
      </w:r>
      <w:r w:rsidRPr="00DA2529">
        <w:rPr>
          <w:rFonts w:ascii="Verdana" w:eastAsia="Times New Roman" w:hAnsi="Verdana" w:cs="Times New Roman"/>
          <w:b/>
          <w:color w:val="333333"/>
          <w:sz w:val="24"/>
          <w:szCs w:val="24"/>
          <w:shd w:val="clear" w:color="auto" w:fill="FFFFFF"/>
        </w:rPr>
        <w:t>Café Zoetermeer e.o. wordt mede mogelijk gemaakt door:</w:t>
      </w:r>
    </w:p>
    <w:p w14:paraId="76A151AA" w14:textId="71AF012A" w:rsidR="00C03B22" w:rsidRDefault="00C03B22" w:rsidP="00C03B22">
      <w:pPr>
        <w:spacing w:after="0" w:line="240" w:lineRule="auto"/>
        <w:rPr>
          <w:rFonts w:ascii="Verdana" w:eastAsia="Times New Roman" w:hAnsi="Verdana" w:cs="Times New Roman"/>
          <w:b/>
          <w:color w:val="333333"/>
          <w:sz w:val="24"/>
          <w:szCs w:val="24"/>
          <w:shd w:val="clear" w:color="auto" w:fill="FFFFFF"/>
        </w:rPr>
      </w:pPr>
    </w:p>
    <w:p w14:paraId="61CCAB02" w14:textId="77777777" w:rsidR="006B75FA" w:rsidRPr="00DA2529" w:rsidRDefault="006B75FA" w:rsidP="00C03B22">
      <w:pPr>
        <w:spacing w:after="0" w:line="240" w:lineRule="auto"/>
        <w:rPr>
          <w:rFonts w:ascii="Verdana" w:eastAsia="Times New Roman" w:hAnsi="Verdana" w:cs="Times New Roman"/>
          <w:b/>
          <w:color w:val="333333"/>
          <w:sz w:val="24"/>
          <w:szCs w:val="24"/>
          <w:shd w:val="clear" w:color="auto" w:fill="FFFFFF"/>
        </w:rPr>
      </w:pPr>
    </w:p>
    <w:p w14:paraId="25C6E6D0" w14:textId="05094A7F" w:rsidR="00C03B22" w:rsidRPr="0097701F" w:rsidRDefault="006D02DF" w:rsidP="00C03B22">
      <w:pPr>
        <w:tabs>
          <w:tab w:val="left" w:pos="6960"/>
        </w:tabs>
        <w:spacing w:before="100"/>
        <w:rPr>
          <w:rFonts w:ascii="Arial" w:eastAsia="Times New Roman" w:hAnsi="Arial" w:cs="Arial"/>
          <w:b/>
          <w:sz w:val="20"/>
          <w:szCs w:val="20"/>
        </w:rPr>
      </w:pPr>
      <w:r w:rsidRPr="0097701F">
        <w:rPr>
          <w:rFonts w:ascii="Calibri" w:eastAsia="Times New Roman" w:hAnsi="Calibri" w:cs="Times New Roman"/>
          <w:noProof/>
          <w:sz w:val="20"/>
          <w:szCs w:val="20"/>
          <w:lang w:eastAsia="nl-NL"/>
        </w:rPr>
        <w:drawing>
          <wp:anchor distT="0" distB="0" distL="114300" distR="114300" simplePos="0" relativeHeight="251676672" behindDoc="0" locked="0" layoutInCell="1" allowOverlap="1" wp14:anchorId="2C687309" wp14:editId="4AD4BDC0">
            <wp:simplePos x="0" y="0"/>
            <wp:positionH relativeFrom="column">
              <wp:posOffset>1696720</wp:posOffset>
            </wp:positionH>
            <wp:positionV relativeFrom="paragraph">
              <wp:posOffset>176530</wp:posOffset>
            </wp:positionV>
            <wp:extent cx="785495" cy="725805"/>
            <wp:effectExtent l="0" t="0" r="0" b="0"/>
            <wp:wrapSquare wrapText="bothSides"/>
            <wp:docPr id="2" name="Afbeelding 2" descr="Rotarywhe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9" descr="RotarywheelJPG"/>
                    <pic:cNvPicPr>
                      <a:picLocks noChangeAspect="1" noChangeArrowheads="1"/>
                    </pic:cNvPicPr>
                  </pic:nvPicPr>
                  <pic:blipFill>
                    <a:blip r:embed="rId22" cstate="print">
                      <a:extLst>
                        <a:ext uri="{28A0092B-C50C-407E-A947-70E740481C1C}">
                          <a14:useLocalDpi xmlns:a14="http://schemas.microsoft.com/office/drawing/2010/main" val="0"/>
                        </a:ext>
                      </a:extLst>
                    </a:blip>
                    <a:srcRect l="-3506" t="-726" r="33752" b="47272"/>
                    <a:stretch>
                      <a:fillRect/>
                    </a:stretch>
                  </pic:blipFill>
                  <pic:spPr bwMode="auto">
                    <a:xfrm>
                      <a:off x="0" y="0"/>
                      <a:ext cx="785495" cy="725805"/>
                    </a:xfrm>
                    <a:prstGeom prst="rect">
                      <a:avLst/>
                    </a:prstGeom>
                    <a:noFill/>
                  </pic:spPr>
                </pic:pic>
              </a:graphicData>
            </a:graphic>
            <wp14:sizeRelH relativeFrom="margin">
              <wp14:pctWidth>0</wp14:pctWidth>
            </wp14:sizeRelH>
            <wp14:sizeRelV relativeFrom="margin">
              <wp14:pctHeight>0</wp14:pctHeight>
            </wp14:sizeRelV>
          </wp:anchor>
        </w:drawing>
      </w:r>
      <w:r w:rsidRPr="0097701F">
        <w:rPr>
          <w:rFonts w:ascii="Calibri" w:eastAsia="Times New Roman" w:hAnsi="Calibri" w:cs="Times New Roman"/>
          <w:noProof/>
          <w:sz w:val="20"/>
          <w:szCs w:val="20"/>
          <w:lang w:eastAsia="nl-NL"/>
        </w:rPr>
        <w:drawing>
          <wp:anchor distT="0" distB="0" distL="114300" distR="114300" simplePos="0" relativeHeight="251681792" behindDoc="0" locked="0" layoutInCell="1" allowOverlap="1" wp14:anchorId="79F8A232" wp14:editId="2417B31A">
            <wp:simplePos x="0" y="0"/>
            <wp:positionH relativeFrom="margin">
              <wp:posOffset>104140</wp:posOffset>
            </wp:positionH>
            <wp:positionV relativeFrom="paragraph">
              <wp:posOffset>245110</wp:posOffset>
            </wp:positionV>
            <wp:extent cx="932180" cy="495300"/>
            <wp:effectExtent l="0" t="0" r="1270" b="0"/>
            <wp:wrapThrough wrapText="bothSides">
              <wp:wrapPolygon edited="0">
                <wp:start x="3973" y="0"/>
                <wp:lineTo x="0" y="1662"/>
                <wp:lineTo x="0" y="8308"/>
                <wp:lineTo x="2649" y="13292"/>
                <wp:lineTo x="2649" y="15785"/>
                <wp:lineTo x="3973" y="20769"/>
                <wp:lineTo x="4856" y="20769"/>
                <wp:lineTo x="9270" y="20769"/>
                <wp:lineTo x="21188" y="19938"/>
                <wp:lineTo x="21188" y="7477"/>
                <wp:lineTo x="17215" y="2492"/>
                <wp:lineTo x="11035" y="0"/>
                <wp:lineTo x="3973" y="0"/>
              </wp:wrapPolygon>
            </wp:wrapThrough>
            <wp:docPr id="22" name="Afbeelding 22" descr="Logo-paletwelzij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4" descr="Logo-paletwelzij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2180" cy="495300"/>
                    </a:xfrm>
                    <a:prstGeom prst="rect">
                      <a:avLst/>
                    </a:prstGeom>
                    <a:noFill/>
                  </pic:spPr>
                </pic:pic>
              </a:graphicData>
            </a:graphic>
            <wp14:sizeRelH relativeFrom="page">
              <wp14:pctWidth>0</wp14:pctWidth>
            </wp14:sizeRelH>
            <wp14:sizeRelV relativeFrom="page">
              <wp14:pctHeight>0</wp14:pctHeight>
            </wp14:sizeRelV>
          </wp:anchor>
        </w:drawing>
      </w:r>
      <w:r w:rsidR="00C03B22" w:rsidRPr="0097701F">
        <w:rPr>
          <w:rFonts w:ascii="Calibri" w:eastAsia="Times New Roman" w:hAnsi="Calibri" w:cs="Times New Roman"/>
          <w:noProof/>
          <w:sz w:val="20"/>
          <w:szCs w:val="20"/>
          <w:lang w:eastAsia="nl-NL"/>
        </w:rPr>
        <w:drawing>
          <wp:anchor distT="0" distB="0" distL="114300" distR="114300" simplePos="0" relativeHeight="251679744" behindDoc="0" locked="0" layoutInCell="1" allowOverlap="1" wp14:anchorId="32DD7677" wp14:editId="478713E3">
            <wp:simplePos x="0" y="0"/>
            <wp:positionH relativeFrom="margin">
              <wp:posOffset>4104640</wp:posOffset>
            </wp:positionH>
            <wp:positionV relativeFrom="paragraph">
              <wp:posOffset>198120</wp:posOffset>
            </wp:positionV>
            <wp:extent cx="2190750" cy="716280"/>
            <wp:effectExtent l="0" t="0" r="0" b="7620"/>
            <wp:wrapSquare wrapText="bothSides"/>
            <wp:docPr id="11" name="Afbeelding 11" descr="PV-logo P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0" descr="PV-logo PM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90750" cy="716280"/>
                    </a:xfrm>
                    <a:prstGeom prst="rect">
                      <a:avLst/>
                    </a:prstGeom>
                    <a:noFill/>
                  </pic:spPr>
                </pic:pic>
              </a:graphicData>
            </a:graphic>
            <wp14:sizeRelH relativeFrom="margin">
              <wp14:pctWidth>0</wp14:pctWidth>
            </wp14:sizeRelH>
            <wp14:sizeRelV relativeFrom="margin">
              <wp14:pctHeight>0</wp14:pctHeight>
            </wp14:sizeRelV>
          </wp:anchor>
        </w:drawing>
      </w:r>
      <w:r w:rsidR="00C03B22" w:rsidRPr="0097701F">
        <w:rPr>
          <w:rFonts w:ascii="Calibri" w:eastAsia="Times New Roman" w:hAnsi="Calibri" w:cs="Times New Roman"/>
          <w:noProof/>
          <w:sz w:val="20"/>
          <w:szCs w:val="20"/>
          <w:lang w:eastAsia="nl-NL"/>
        </w:rPr>
        <mc:AlternateContent>
          <mc:Choice Requires="wps">
            <w:drawing>
              <wp:anchor distT="0" distB="0" distL="114300" distR="114300" simplePos="0" relativeHeight="251675648" behindDoc="0" locked="0" layoutInCell="1" allowOverlap="1" wp14:anchorId="53197151" wp14:editId="121D1309">
                <wp:simplePos x="0" y="0"/>
                <wp:positionH relativeFrom="column">
                  <wp:posOffset>9525</wp:posOffset>
                </wp:positionH>
                <wp:positionV relativeFrom="paragraph">
                  <wp:posOffset>19049</wp:posOffset>
                </wp:positionV>
                <wp:extent cx="6343650" cy="0"/>
                <wp:effectExtent l="0" t="19050" r="19050" b="19050"/>
                <wp:wrapNone/>
                <wp:docPr id="23" name="Rechte verbindingslijn 23"/>
                <wp:cNvGraphicFramePr/>
                <a:graphic xmlns:a="http://schemas.openxmlformats.org/drawingml/2006/main">
                  <a:graphicData uri="http://schemas.microsoft.com/office/word/2010/wordprocessingShape">
                    <wps:wsp>
                      <wps:cNvCnPr/>
                      <wps:spPr>
                        <a:xfrm flipV="1">
                          <a:off x="0" y="0"/>
                          <a:ext cx="6343650" cy="0"/>
                        </a:xfrm>
                        <a:prstGeom prst="line">
                          <a:avLst/>
                        </a:prstGeom>
                        <a:noFill/>
                        <a:ln w="38100" cap="flat" cmpd="sng" algn="ctr">
                          <a:solidFill>
                            <a:srgbClr val="ED7D3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F342D2E" id="Rechte verbindingslijn 23"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5pt" to="500.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" strokecolor="#ed7d31" strokeweight="3pt">
                <v:stroke joinstyle="miter"/>
              </v:line>
            </w:pict>
          </mc:Fallback>
        </mc:AlternateContent>
      </w:r>
    </w:p>
    <w:p w14:paraId="5A917D5F" w14:textId="1415AAFB" w:rsidR="00C03B22" w:rsidRPr="0097701F" w:rsidRDefault="00C03B22" w:rsidP="00C03B22">
      <w:pPr>
        <w:spacing w:after="0" w:line="240" w:lineRule="auto"/>
        <w:rPr>
          <w:rFonts w:ascii="Verdana" w:eastAsia="Calibri" w:hAnsi="Verdana" w:cs="Times New Roman"/>
        </w:rPr>
      </w:pPr>
      <w:r>
        <w:rPr>
          <w:rFonts w:ascii="Verdana" w:eastAsia="Calibri" w:hAnsi="Verdana" w:cs="Times New Roman"/>
          <w:noProof/>
          <w:lang w:eastAsia="nl-NL"/>
        </w:rPr>
        <w:drawing>
          <wp:inline distT="0" distB="0" distL="0" distR="0" wp14:anchorId="006FF53F" wp14:editId="41F0CAD9">
            <wp:extent cx="764674" cy="49530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65864" cy="496071"/>
                    </a:xfrm>
                    <a:prstGeom prst="rect">
                      <a:avLst/>
                    </a:prstGeom>
                    <a:noFill/>
                  </pic:spPr>
                </pic:pic>
              </a:graphicData>
            </a:graphic>
          </wp:inline>
        </w:drawing>
      </w:r>
    </w:p>
    <w:p w14:paraId="1A838E1D" w14:textId="56160AAB" w:rsidR="00C03B22" w:rsidRPr="0097701F" w:rsidRDefault="006D02DF" w:rsidP="00C03B22">
      <w:pPr>
        <w:spacing w:after="0" w:line="240" w:lineRule="auto"/>
        <w:rPr>
          <w:rFonts w:ascii="Verdana" w:eastAsia="Calibri" w:hAnsi="Verdana" w:cs="Times New Roman"/>
        </w:rPr>
      </w:pPr>
      <w:r w:rsidRPr="0097701F">
        <w:rPr>
          <w:rFonts w:ascii="Calibri" w:eastAsia="Times New Roman" w:hAnsi="Calibri" w:cs="Times New Roman"/>
          <w:noProof/>
          <w:sz w:val="20"/>
          <w:szCs w:val="20"/>
          <w:lang w:eastAsia="nl-NL"/>
        </w:rPr>
        <w:drawing>
          <wp:anchor distT="0" distB="0" distL="114300" distR="114300" simplePos="0" relativeHeight="251677696" behindDoc="0" locked="0" layoutInCell="1" allowOverlap="1" wp14:anchorId="08B036A8" wp14:editId="3D20C2EC">
            <wp:simplePos x="0" y="0"/>
            <wp:positionH relativeFrom="column">
              <wp:posOffset>3281680</wp:posOffset>
            </wp:positionH>
            <wp:positionV relativeFrom="paragraph">
              <wp:posOffset>48895</wp:posOffset>
            </wp:positionV>
            <wp:extent cx="2889885" cy="571500"/>
            <wp:effectExtent l="0" t="0" r="5715" b="0"/>
            <wp:wrapSquare wrapText="bothSides"/>
            <wp:docPr id="18" name="Afbeelding 18" descr="Logo Pelgrimshoe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2" descr="Logo Pelgrimshoev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89885" cy="571500"/>
                    </a:xfrm>
                    <a:prstGeom prst="rect">
                      <a:avLst/>
                    </a:prstGeom>
                    <a:noFill/>
                  </pic:spPr>
                </pic:pic>
              </a:graphicData>
            </a:graphic>
            <wp14:sizeRelH relativeFrom="page">
              <wp14:pctWidth>0</wp14:pctWidth>
            </wp14:sizeRelH>
            <wp14:sizeRelV relativeFrom="page">
              <wp14:pctHeight>0</wp14:pctHeight>
            </wp14:sizeRelV>
          </wp:anchor>
        </w:drawing>
      </w:r>
      <w:r w:rsidR="00C03B22" w:rsidRPr="0097701F">
        <w:rPr>
          <w:rFonts w:ascii="Verdana" w:eastAsia="Times New Roman" w:hAnsi="Verdana" w:cs="Times New Roman"/>
          <w:noProof/>
          <w:sz w:val="20"/>
          <w:szCs w:val="20"/>
          <w:lang w:eastAsia="nl-NL"/>
        </w:rPr>
        <w:drawing>
          <wp:anchor distT="0" distB="0" distL="114300" distR="114300" simplePos="0" relativeHeight="251680768" behindDoc="1" locked="0" layoutInCell="1" allowOverlap="1" wp14:anchorId="4C74C639" wp14:editId="36E5643B">
            <wp:simplePos x="0" y="0"/>
            <wp:positionH relativeFrom="margin">
              <wp:align>left</wp:align>
            </wp:positionH>
            <wp:positionV relativeFrom="paragraph">
              <wp:posOffset>2540</wp:posOffset>
            </wp:positionV>
            <wp:extent cx="1885950" cy="647700"/>
            <wp:effectExtent l="0" t="0" r="0" b="0"/>
            <wp:wrapTight wrapText="bothSides">
              <wp:wrapPolygon edited="0">
                <wp:start x="0" y="0"/>
                <wp:lineTo x="0" y="20965"/>
                <wp:lineTo x="21382" y="20965"/>
                <wp:lineTo x="21382" y="0"/>
                <wp:lineTo x="0" y="0"/>
              </wp:wrapPolygon>
            </wp:wrapTight>
            <wp:docPr id="42"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85950" cy="647700"/>
                    </a:xfrm>
                    <a:prstGeom prst="rect">
                      <a:avLst/>
                    </a:prstGeom>
                    <a:noFill/>
                  </pic:spPr>
                </pic:pic>
              </a:graphicData>
            </a:graphic>
            <wp14:sizeRelH relativeFrom="margin">
              <wp14:pctWidth>0</wp14:pctWidth>
            </wp14:sizeRelH>
            <wp14:sizeRelV relativeFrom="margin">
              <wp14:pctHeight>0</wp14:pctHeight>
            </wp14:sizeRelV>
          </wp:anchor>
        </w:drawing>
      </w:r>
    </w:p>
    <w:p w14:paraId="43EFB7E4" w14:textId="12906B8B" w:rsidR="00C03B22" w:rsidRDefault="00C03B22" w:rsidP="00C03B22">
      <w:pPr>
        <w:spacing w:after="0" w:line="240" w:lineRule="auto"/>
        <w:rPr>
          <w:rFonts w:ascii="Verdana" w:eastAsia="Calibri" w:hAnsi="Verdana" w:cs="Times New Roman"/>
        </w:rPr>
      </w:pPr>
    </w:p>
    <w:p w14:paraId="5E6E78FF" w14:textId="76CE7CF7" w:rsidR="00C03B22" w:rsidRDefault="000749F6" w:rsidP="00C03B22">
      <w:pPr>
        <w:spacing w:after="0" w:line="240" w:lineRule="auto"/>
        <w:rPr>
          <w:rFonts w:ascii="Verdana" w:eastAsia="Calibri" w:hAnsi="Verdana" w:cs="Times New Roman"/>
        </w:rPr>
      </w:pPr>
      <w:r w:rsidRPr="0097701F">
        <w:rPr>
          <w:rFonts w:ascii="Calibri" w:eastAsia="Times New Roman" w:hAnsi="Calibri" w:cs="Times New Roman"/>
          <w:noProof/>
          <w:sz w:val="20"/>
          <w:szCs w:val="20"/>
          <w:lang w:eastAsia="nl-NL"/>
        </w:rPr>
        <w:drawing>
          <wp:anchor distT="0" distB="0" distL="114300" distR="114300" simplePos="0" relativeHeight="251678720" behindDoc="0" locked="0" layoutInCell="1" allowOverlap="1" wp14:anchorId="1942F803" wp14:editId="6D6C606A">
            <wp:simplePos x="0" y="0"/>
            <wp:positionH relativeFrom="column">
              <wp:posOffset>3567430</wp:posOffset>
            </wp:positionH>
            <wp:positionV relativeFrom="paragraph">
              <wp:posOffset>174625</wp:posOffset>
            </wp:positionV>
            <wp:extent cx="2333625" cy="542925"/>
            <wp:effectExtent l="38100" t="152400" r="28575" b="142875"/>
            <wp:wrapSquare wrapText="bothSides"/>
            <wp:docPr id="3" name="Afbeelding 3" descr="713367, LOGO">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713367, LOGO">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33625" cy="542925"/>
                    </a:xfrm>
                    <a:prstGeom prst="rect">
                      <a:avLst/>
                    </a:prstGeom>
                    <a:noFill/>
                  </pic:spPr>
                </pic:pic>
              </a:graphicData>
            </a:graphic>
            <wp14:sizeRelH relativeFrom="page">
              <wp14:pctWidth>0</wp14:pctWidth>
            </wp14:sizeRelH>
            <wp14:sizeRelV relativeFrom="page">
              <wp14:pctHeight>0</wp14:pctHeight>
            </wp14:sizeRelV>
          </wp:anchor>
        </w:drawing>
      </w:r>
    </w:p>
    <w:p w14:paraId="4F24C04D" w14:textId="57A1D753" w:rsidR="00C03B22" w:rsidRDefault="00C03B22" w:rsidP="00C03B22">
      <w:pPr>
        <w:spacing w:after="0" w:line="240" w:lineRule="auto"/>
        <w:rPr>
          <w:rFonts w:ascii="Verdana" w:eastAsia="Calibri" w:hAnsi="Verdana" w:cs="Times New Roman"/>
          <w:b/>
          <w:color w:val="538135"/>
        </w:rPr>
      </w:pPr>
    </w:p>
    <w:p w14:paraId="4FF238DE" w14:textId="77777777" w:rsidR="00C03B22" w:rsidRDefault="00C03B22" w:rsidP="00C03B22">
      <w:pPr>
        <w:spacing w:after="0" w:line="240" w:lineRule="auto"/>
        <w:rPr>
          <w:rFonts w:ascii="Verdana" w:eastAsia="Calibri" w:hAnsi="Verdana" w:cs="Times New Roman"/>
          <w:b/>
          <w:color w:val="538135"/>
        </w:rPr>
      </w:pPr>
      <w:r>
        <w:rPr>
          <w:rFonts w:ascii="Verdana" w:eastAsia="Calibri" w:hAnsi="Verdana" w:cs="Times New Roman"/>
          <w:b/>
          <w:color w:val="538135"/>
        </w:rPr>
        <w:t xml:space="preserve">      </w:t>
      </w:r>
      <w:proofErr w:type="spellStart"/>
      <w:r w:rsidRPr="0097701F">
        <w:rPr>
          <w:rFonts w:ascii="Verdana" w:eastAsia="Calibri" w:hAnsi="Verdana" w:cs="Times New Roman"/>
          <w:b/>
          <w:color w:val="538135"/>
        </w:rPr>
        <w:t>Meerzicht</w:t>
      </w:r>
      <w:proofErr w:type="spellEnd"/>
    </w:p>
    <w:p w14:paraId="1A7C6FE5" w14:textId="77777777" w:rsidR="00C03B22" w:rsidRPr="007C6279" w:rsidRDefault="00C03B22" w:rsidP="00C03B22">
      <w:pPr>
        <w:spacing w:after="0" w:line="240" w:lineRule="auto"/>
        <w:rPr>
          <w:rFonts w:ascii="Verdana" w:eastAsia="Calibri" w:hAnsi="Verdana" w:cs="Times New Roman"/>
          <w:b/>
          <w:color w:val="538135"/>
        </w:rPr>
      </w:pPr>
      <w:r>
        <w:rPr>
          <w:rFonts w:ascii="Verdana" w:eastAsia="Calibri" w:hAnsi="Verdana" w:cs="Times New Roman"/>
          <w:b/>
          <w:color w:val="538135"/>
        </w:rPr>
        <w:t xml:space="preserve">      </w:t>
      </w:r>
      <w:r w:rsidRPr="0097701F">
        <w:rPr>
          <w:rFonts w:ascii="Verdana" w:eastAsia="Calibri" w:hAnsi="Verdana" w:cs="Times New Roman"/>
          <w:b/>
          <w:color w:val="538135"/>
        </w:rPr>
        <w:t xml:space="preserve">Lid van </w:t>
      </w:r>
      <w:proofErr w:type="spellStart"/>
      <w:r w:rsidRPr="0097701F">
        <w:rPr>
          <w:rFonts w:ascii="Verdana" w:eastAsia="Calibri" w:hAnsi="Verdana" w:cs="Times New Roman"/>
          <w:b/>
          <w:color w:val="538135"/>
        </w:rPr>
        <w:t>ParkinsonNet</w:t>
      </w:r>
      <w:proofErr w:type="spellEnd"/>
    </w:p>
    <w:p w14:paraId="10DFFB7E" w14:textId="77777777" w:rsidR="00C03B22" w:rsidRPr="00C03B22" w:rsidRDefault="00C03B22" w:rsidP="00C03B22">
      <w:pPr>
        <w:pStyle w:val="Lijstalinea"/>
        <w:ind w:left="1571"/>
        <w:rPr>
          <w:rFonts w:ascii="Arial" w:hAnsi="Arial" w:cs="Arial"/>
          <w:color w:val="000000"/>
          <w:sz w:val="20"/>
          <w:szCs w:val="20"/>
        </w:rPr>
      </w:pPr>
    </w:p>
    <w:p w14:paraId="7A31D4A6" w14:textId="77777777" w:rsidR="00C03B22" w:rsidRPr="001C0033" w:rsidRDefault="00C03B22" w:rsidP="001C0033">
      <w:pPr>
        <w:pStyle w:val="Lijstalinea"/>
        <w:autoSpaceDE w:val="0"/>
        <w:autoSpaceDN w:val="0"/>
        <w:adjustRightInd w:val="0"/>
        <w:spacing w:line="240" w:lineRule="auto"/>
        <w:ind w:left="1571"/>
        <w:rPr>
          <w:rFonts w:ascii="Verdana" w:eastAsia="Times New Roman" w:hAnsi="Verdana" w:cs="Arial"/>
          <w:b/>
          <w:color w:val="FF0000"/>
          <w:sz w:val="28"/>
          <w:szCs w:val="28"/>
          <w:lang w:eastAsia="nl-NL"/>
        </w:rPr>
      </w:pPr>
    </w:p>
    <w:bookmarkEnd w:id="4"/>
    <w:sectPr w:rsidR="00C03B22" w:rsidRPr="001C0033" w:rsidSect="00AB2D41">
      <w:headerReference w:type="even" r:id="rId30"/>
      <w:headerReference w:type="default" r:id="rId31"/>
      <w:footerReference w:type="even" r:id="rId32"/>
      <w:footerReference w:type="default" r:id="rId33"/>
      <w:headerReference w:type="first" r:id="rId34"/>
      <w:footerReference w:type="first" r:id="rId35"/>
      <w:pgSz w:w="11906" w:h="16838"/>
      <w:pgMar w:top="567" w:right="720" w:bottom="709"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06D4BE" w14:textId="77777777" w:rsidR="004020BA" w:rsidRDefault="004020BA" w:rsidP="00CC5F40">
      <w:pPr>
        <w:spacing w:after="0" w:line="240" w:lineRule="auto"/>
      </w:pPr>
      <w:r>
        <w:separator/>
      </w:r>
    </w:p>
  </w:endnote>
  <w:endnote w:type="continuationSeparator" w:id="0">
    <w:p w14:paraId="62863B4B" w14:textId="77777777" w:rsidR="004020BA" w:rsidRDefault="004020BA" w:rsidP="00CC5F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IDFont+F2">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AFF" w:usb1="5000785B" w:usb2="00000000"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7D2111" w14:textId="77777777" w:rsidR="00A56FE6" w:rsidRDefault="00A56FE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16385432"/>
      <w:docPartObj>
        <w:docPartGallery w:val="Page Numbers (Bottom of Page)"/>
        <w:docPartUnique/>
      </w:docPartObj>
    </w:sdtPr>
    <w:sdtEndPr/>
    <w:sdtContent>
      <w:p w14:paraId="47FB4B48" w14:textId="795D498E" w:rsidR="00A56FE6" w:rsidRDefault="00A56FE6">
        <w:pPr>
          <w:pStyle w:val="Voettekst"/>
        </w:pPr>
        <w:r>
          <w:fldChar w:fldCharType="begin"/>
        </w:r>
        <w:r>
          <w:instrText>PAGE   \* MERGEFORMAT</w:instrText>
        </w:r>
        <w:r>
          <w:fldChar w:fldCharType="separate"/>
        </w:r>
        <w:r w:rsidR="00BB4BE8">
          <w:rPr>
            <w:noProof/>
          </w:rPr>
          <w:t>4</w:t>
        </w:r>
        <w:r>
          <w:fldChar w:fldCharType="end"/>
        </w:r>
      </w:p>
    </w:sdtContent>
  </w:sdt>
  <w:p w14:paraId="4967BF77" w14:textId="77777777" w:rsidR="00A56FE6" w:rsidRDefault="00A56FE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C79712" w14:textId="77777777" w:rsidR="00A56FE6" w:rsidRDefault="00A56FE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64F61D" w14:textId="77777777" w:rsidR="004020BA" w:rsidRDefault="004020BA" w:rsidP="00CC5F40">
      <w:pPr>
        <w:spacing w:after="0" w:line="240" w:lineRule="auto"/>
      </w:pPr>
      <w:r>
        <w:separator/>
      </w:r>
    </w:p>
  </w:footnote>
  <w:footnote w:type="continuationSeparator" w:id="0">
    <w:p w14:paraId="684AD453" w14:textId="77777777" w:rsidR="004020BA" w:rsidRDefault="004020BA" w:rsidP="00CC5F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34FEBB" w14:textId="77777777" w:rsidR="00A56FE6" w:rsidRDefault="00A56FE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606811" w14:textId="77777777" w:rsidR="00A56FE6" w:rsidRDefault="00A56FE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CC5806" w14:textId="77777777" w:rsidR="00A56FE6" w:rsidRDefault="00A56FE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F793E"/>
    <w:multiLevelType w:val="hybridMultilevel"/>
    <w:tmpl w:val="9D7040F0"/>
    <w:lvl w:ilvl="0" w:tplc="964A23F4">
      <w:start w:val="1"/>
      <w:numFmt w:val="decimal"/>
      <w:lvlText w:val="%1."/>
      <w:lvlJc w:val="left"/>
      <w:pPr>
        <w:ind w:left="5464" w:hanging="360"/>
      </w:pPr>
      <w:rPr>
        <w:rFonts w:hint="default"/>
        <w:sz w:val="32"/>
        <w:szCs w:val="32"/>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925F8B"/>
    <w:multiLevelType w:val="hybridMultilevel"/>
    <w:tmpl w:val="59466ABA"/>
    <w:lvl w:ilvl="0" w:tplc="DE6C6A2A">
      <w:start w:val="1"/>
      <w:numFmt w:val="bullet"/>
      <w:lvlText w:val=""/>
      <w:lvlJc w:val="left"/>
      <w:pPr>
        <w:ind w:left="720" w:hanging="360"/>
      </w:pPr>
      <w:rPr>
        <w:rFonts w:ascii="Symbol" w:hAnsi="Symbol" w:hint="default"/>
      </w:rPr>
    </w:lvl>
    <w:lvl w:ilvl="1" w:tplc="3C34294C">
      <w:start w:val="1"/>
      <w:numFmt w:val="bullet"/>
      <w:lvlText w:val="o"/>
      <w:lvlJc w:val="left"/>
      <w:pPr>
        <w:ind w:left="1440" w:hanging="360"/>
      </w:pPr>
      <w:rPr>
        <w:rFonts w:ascii="Courier New" w:hAnsi="Courier New" w:hint="default"/>
      </w:rPr>
    </w:lvl>
    <w:lvl w:ilvl="2" w:tplc="B3FC460E">
      <w:start w:val="1"/>
      <w:numFmt w:val="bullet"/>
      <w:lvlText w:val=""/>
      <w:lvlJc w:val="left"/>
      <w:pPr>
        <w:ind w:left="2160" w:hanging="360"/>
      </w:pPr>
      <w:rPr>
        <w:rFonts w:ascii="Wingdings" w:hAnsi="Wingdings" w:hint="default"/>
      </w:rPr>
    </w:lvl>
    <w:lvl w:ilvl="3" w:tplc="F5E86C1C">
      <w:start w:val="1"/>
      <w:numFmt w:val="bullet"/>
      <w:lvlText w:val=""/>
      <w:lvlJc w:val="left"/>
      <w:pPr>
        <w:ind w:left="2880" w:hanging="360"/>
      </w:pPr>
      <w:rPr>
        <w:rFonts w:ascii="Symbol" w:hAnsi="Symbol" w:hint="default"/>
      </w:rPr>
    </w:lvl>
    <w:lvl w:ilvl="4" w:tplc="0BEA6E0A">
      <w:start w:val="1"/>
      <w:numFmt w:val="bullet"/>
      <w:lvlText w:val="o"/>
      <w:lvlJc w:val="left"/>
      <w:pPr>
        <w:ind w:left="3600" w:hanging="360"/>
      </w:pPr>
      <w:rPr>
        <w:rFonts w:ascii="Courier New" w:hAnsi="Courier New" w:hint="default"/>
      </w:rPr>
    </w:lvl>
    <w:lvl w:ilvl="5" w:tplc="04C8AFFE">
      <w:start w:val="1"/>
      <w:numFmt w:val="bullet"/>
      <w:lvlText w:val=""/>
      <w:lvlJc w:val="left"/>
      <w:pPr>
        <w:ind w:left="4320" w:hanging="360"/>
      </w:pPr>
      <w:rPr>
        <w:rFonts w:ascii="Wingdings" w:hAnsi="Wingdings" w:hint="default"/>
      </w:rPr>
    </w:lvl>
    <w:lvl w:ilvl="6" w:tplc="5986DAC6">
      <w:start w:val="1"/>
      <w:numFmt w:val="bullet"/>
      <w:lvlText w:val=""/>
      <w:lvlJc w:val="left"/>
      <w:pPr>
        <w:ind w:left="5040" w:hanging="360"/>
      </w:pPr>
      <w:rPr>
        <w:rFonts w:ascii="Symbol" w:hAnsi="Symbol" w:hint="default"/>
      </w:rPr>
    </w:lvl>
    <w:lvl w:ilvl="7" w:tplc="571E6BDA">
      <w:start w:val="1"/>
      <w:numFmt w:val="bullet"/>
      <w:lvlText w:val="o"/>
      <w:lvlJc w:val="left"/>
      <w:pPr>
        <w:ind w:left="5760" w:hanging="360"/>
      </w:pPr>
      <w:rPr>
        <w:rFonts w:ascii="Courier New" w:hAnsi="Courier New" w:hint="default"/>
      </w:rPr>
    </w:lvl>
    <w:lvl w:ilvl="8" w:tplc="F906EA86">
      <w:start w:val="1"/>
      <w:numFmt w:val="bullet"/>
      <w:lvlText w:val=""/>
      <w:lvlJc w:val="left"/>
      <w:pPr>
        <w:ind w:left="6480" w:hanging="360"/>
      </w:pPr>
      <w:rPr>
        <w:rFonts w:ascii="Wingdings" w:hAnsi="Wingdings" w:hint="default"/>
      </w:rPr>
    </w:lvl>
  </w:abstractNum>
  <w:abstractNum w:abstractNumId="2" w15:restartNumberingAfterBreak="0">
    <w:nsid w:val="03DD671B"/>
    <w:multiLevelType w:val="hybridMultilevel"/>
    <w:tmpl w:val="6EFE869E"/>
    <w:lvl w:ilvl="0" w:tplc="DC820A08">
      <w:start w:val="1"/>
      <w:numFmt w:val="bullet"/>
      <w:lvlText w:val=""/>
      <w:lvlJc w:val="left"/>
      <w:pPr>
        <w:ind w:left="720" w:hanging="360"/>
      </w:pPr>
      <w:rPr>
        <w:rFonts w:ascii="Symbol" w:hAnsi="Symbol" w:hint="default"/>
      </w:rPr>
    </w:lvl>
    <w:lvl w:ilvl="1" w:tplc="3BD6D4CE">
      <w:start w:val="1"/>
      <w:numFmt w:val="bullet"/>
      <w:lvlText w:val="o"/>
      <w:lvlJc w:val="left"/>
      <w:pPr>
        <w:ind w:left="1440" w:hanging="360"/>
      </w:pPr>
      <w:rPr>
        <w:rFonts w:ascii="Courier New" w:hAnsi="Courier New" w:hint="default"/>
      </w:rPr>
    </w:lvl>
    <w:lvl w:ilvl="2" w:tplc="63343B20">
      <w:start w:val="1"/>
      <w:numFmt w:val="bullet"/>
      <w:lvlText w:val=""/>
      <w:lvlJc w:val="left"/>
      <w:pPr>
        <w:ind w:left="2160" w:hanging="360"/>
      </w:pPr>
      <w:rPr>
        <w:rFonts w:ascii="Wingdings" w:hAnsi="Wingdings" w:hint="default"/>
      </w:rPr>
    </w:lvl>
    <w:lvl w:ilvl="3" w:tplc="C0981A68">
      <w:start w:val="1"/>
      <w:numFmt w:val="bullet"/>
      <w:lvlText w:val=""/>
      <w:lvlJc w:val="left"/>
      <w:pPr>
        <w:ind w:left="2880" w:hanging="360"/>
      </w:pPr>
      <w:rPr>
        <w:rFonts w:ascii="Symbol" w:hAnsi="Symbol" w:hint="default"/>
      </w:rPr>
    </w:lvl>
    <w:lvl w:ilvl="4" w:tplc="712E68FE">
      <w:start w:val="1"/>
      <w:numFmt w:val="bullet"/>
      <w:lvlText w:val="o"/>
      <w:lvlJc w:val="left"/>
      <w:pPr>
        <w:ind w:left="3600" w:hanging="360"/>
      </w:pPr>
      <w:rPr>
        <w:rFonts w:ascii="Courier New" w:hAnsi="Courier New" w:hint="default"/>
      </w:rPr>
    </w:lvl>
    <w:lvl w:ilvl="5" w:tplc="5BF436B0">
      <w:start w:val="1"/>
      <w:numFmt w:val="bullet"/>
      <w:lvlText w:val=""/>
      <w:lvlJc w:val="left"/>
      <w:pPr>
        <w:ind w:left="4320" w:hanging="360"/>
      </w:pPr>
      <w:rPr>
        <w:rFonts w:ascii="Wingdings" w:hAnsi="Wingdings" w:hint="default"/>
      </w:rPr>
    </w:lvl>
    <w:lvl w:ilvl="6" w:tplc="714CCBD4">
      <w:start w:val="1"/>
      <w:numFmt w:val="bullet"/>
      <w:lvlText w:val=""/>
      <w:lvlJc w:val="left"/>
      <w:pPr>
        <w:ind w:left="5040" w:hanging="360"/>
      </w:pPr>
      <w:rPr>
        <w:rFonts w:ascii="Symbol" w:hAnsi="Symbol" w:hint="default"/>
      </w:rPr>
    </w:lvl>
    <w:lvl w:ilvl="7" w:tplc="2D14C3E8">
      <w:start w:val="1"/>
      <w:numFmt w:val="bullet"/>
      <w:lvlText w:val="o"/>
      <w:lvlJc w:val="left"/>
      <w:pPr>
        <w:ind w:left="5760" w:hanging="360"/>
      </w:pPr>
      <w:rPr>
        <w:rFonts w:ascii="Courier New" w:hAnsi="Courier New" w:hint="default"/>
      </w:rPr>
    </w:lvl>
    <w:lvl w:ilvl="8" w:tplc="3BD0FE84">
      <w:start w:val="1"/>
      <w:numFmt w:val="bullet"/>
      <w:lvlText w:val=""/>
      <w:lvlJc w:val="left"/>
      <w:pPr>
        <w:ind w:left="6480" w:hanging="360"/>
      </w:pPr>
      <w:rPr>
        <w:rFonts w:ascii="Wingdings" w:hAnsi="Wingdings" w:hint="default"/>
      </w:rPr>
    </w:lvl>
  </w:abstractNum>
  <w:abstractNum w:abstractNumId="3" w15:restartNumberingAfterBreak="0">
    <w:nsid w:val="04240024"/>
    <w:multiLevelType w:val="hybridMultilevel"/>
    <w:tmpl w:val="4BFC70C2"/>
    <w:lvl w:ilvl="0" w:tplc="1C52FF78">
      <w:start w:val="10"/>
      <w:numFmt w:val="lowerRoman"/>
      <w:lvlText w:val="%1."/>
      <w:lvlJc w:val="left"/>
      <w:pPr>
        <w:ind w:left="1440" w:hanging="108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42951BA"/>
    <w:multiLevelType w:val="hybridMultilevel"/>
    <w:tmpl w:val="23A4A3A8"/>
    <w:lvl w:ilvl="0" w:tplc="84EA69A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5594886"/>
    <w:multiLevelType w:val="hybridMultilevel"/>
    <w:tmpl w:val="00D2AFC4"/>
    <w:lvl w:ilvl="0" w:tplc="83B8AF0E">
      <w:start w:val="1"/>
      <w:numFmt w:val="bullet"/>
      <w:lvlText w:val=""/>
      <w:lvlJc w:val="left"/>
      <w:pPr>
        <w:ind w:left="720" w:hanging="360"/>
      </w:pPr>
      <w:rPr>
        <w:rFonts w:ascii="Symbol" w:hAnsi="Symbol" w:hint="default"/>
      </w:rPr>
    </w:lvl>
    <w:lvl w:ilvl="1" w:tplc="26B67B86">
      <w:start w:val="1"/>
      <w:numFmt w:val="bullet"/>
      <w:lvlText w:val="o"/>
      <w:lvlJc w:val="left"/>
      <w:pPr>
        <w:ind w:left="1440" w:hanging="360"/>
      </w:pPr>
      <w:rPr>
        <w:rFonts w:ascii="Courier New" w:hAnsi="Courier New" w:hint="default"/>
      </w:rPr>
    </w:lvl>
    <w:lvl w:ilvl="2" w:tplc="6700F946">
      <w:start w:val="1"/>
      <w:numFmt w:val="bullet"/>
      <w:lvlText w:val=""/>
      <w:lvlJc w:val="left"/>
      <w:pPr>
        <w:ind w:left="2160" w:hanging="360"/>
      </w:pPr>
      <w:rPr>
        <w:rFonts w:ascii="Wingdings" w:hAnsi="Wingdings" w:hint="default"/>
      </w:rPr>
    </w:lvl>
    <w:lvl w:ilvl="3" w:tplc="A27E2E2E">
      <w:start w:val="1"/>
      <w:numFmt w:val="bullet"/>
      <w:lvlText w:val=""/>
      <w:lvlJc w:val="left"/>
      <w:pPr>
        <w:ind w:left="2880" w:hanging="360"/>
      </w:pPr>
      <w:rPr>
        <w:rFonts w:ascii="Symbol" w:hAnsi="Symbol" w:hint="default"/>
      </w:rPr>
    </w:lvl>
    <w:lvl w:ilvl="4" w:tplc="137A7156">
      <w:start w:val="1"/>
      <w:numFmt w:val="bullet"/>
      <w:lvlText w:val="o"/>
      <w:lvlJc w:val="left"/>
      <w:pPr>
        <w:ind w:left="3600" w:hanging="360"/>
      </w:pPr>
      <w:rPr>
        <w:rFonts w:ascii="Courier New" w:hAnsi="Courier New" w:hint="default"/>
      </w:rPr>
    </w:lvl>
    <w:lvl w:ilvl="5" w:tplc="7706C310">
      <w:start w:val="1"/>
      <w:numFmt w:val="bullet"/>
      <w:lvlText w:val=""/>
      <w:lvlJc w:val="left"/>
      <w:pPr>
        <w:ind w:left="4320" w:hanging="360"/>
      </w:pPr>
      <w:rPr>
        <w:rFonts w:ascii="Wingdings" w:hAnsi="Wingdings" w:hint="default"/>
      </w:rPr>
    </w:lvl>
    <w:lvl w:ilvl="6" w:tplc="CFB4BE18">
      <w:start w:val="1"/>
      <w:numFmt w:val="bullet"/>
      <w:lvlText w:val=""/>
      <w:lvlJc w:val="left"/>
      <w:pPr>
        <w:ind w:left="5040" w:hanging="360"/>
      </w:pPr>
      <w:rPr>
        <w:rFonts w:ascii="Symbol" w:hAnsi="Symbol" w:hint="default"/>
      </w:rPr>
    </w:lvl>
    <w:lvl w:ilvl="7" w:tplc="23E6A12A">
      <w:start w:val="1"/>
      <w:numFmt w:val="bullet"/>
      <w:lvlText w:val="o"/>
      <w:lvlJc w:val="left"/>
      <w:pPr>
        <w:ind w:left="5760" w:hanging="360"/>
      </w:pPr>
      <w:rPr>
        <w:rFonts w:ascii="Courier New" w:hAnsi="Courier New" w:hint="default"/>
      </w:rPr>
    </w:lvl>
    <w:lvl w:ilvl="8" w:tplc="79425CE6">
      <w:start w:val="1"/>
      <w:numFmt w:val="bullet"/>
      <w:lvlText w:val=""/>
      <w:lvlJc w:val="left"/>
      <w:pPr>
        <w:ind w:left="6480" w:hanging="360"/>
      </w:pPr>
      <w:rPr>
        <w:rFonts w:ascii="Wingdings" w:hAnsi="Wingdings" w:hint="default"/>
      </w:rPr>
    </w:lvl>
  </w:abstractNum>
  <w:abstractNum w:abstractNumId="6" w15:restartNumberingAfterBreak="0">
    <w:nsid w:val="0584501D"/>
    <w:multiLevelType w:val="hybridMultilevel"/>
    <w:tmpl w:val="E550AF38"/>
    <w:lvl w:ilvl="0" w:tplc="1DE8B7E8">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76022E9"/>
    <w:multiLevelType w:val="hybridMultilevel"/>
    <w:tmpl w:val="E8F463AA"/>
    <w:lvl w:ilvl="0" w:tplc="E2E03D12">
      <w:start w:val="1"/>
      <w:numFmt w:val="bullet"/>
      <w:lvlText w:val=""/>
      <w:lvlJc w:val="left"/>
      <w:pPr>
        <w:ind w:left="720" w:hanging="360"/>
      </w:pPr>
      <w:rPr>
        <w:rFonts w:ascii="Symbol" w:hAnsi="Symbol" w:hint="default"/>
      </w:rPr>
    </w:lvl>
    <w:lvl w:ilvl="1" w:tplc="34A63E0E">
      <w:start w:val="1"/>
      <w:numFmt w:val="bullet"/>
      <w:lvlText w:val="o"/>
      <w:lvlJc w:val="left"/>
      <w:pPr>
        <w:ind w:left="1440" w:hanging="360"/>
      </w:pPr>
      <w:rPr>
        <w:rFonts w:ascii="Courier New" w:hAnsi="Courier New" w:hint="default"/>
      </w:rPr>
    </w:lvl>
    <w:lvl w:ilvl="2" w:tplc="F454EEB8">
      <w:start w:val="1"/>
      <w:numFmt w:val="bullet"/>
      <w:lvlText w:val=""/>
      <w:lvlJc w:val="left"/>
      <w:pPr>
        <w:ind w:left="2160" w:hanging="360"/>
      </w:pPr>
      <w:rPr>
        <w:rFonts w:ascii="Wingdings" w:hAnsi="Wingdings" w:hint="default"/>
      </w:rPr>
    </w:lvl>
    <w:lvl w:ilvl="3" w:tplc="9BACA0DA">
      <w:start w:val="1"/>
      <w:numFmt w:val="bullet"/>
      <w:lvlText w:val=""/>
      <w:lvlJc w:val="left"/>
      <w:pPr>
        <w:ind w:left="2880" w:hanging="360"/>
      </w:pPr>
      <w:rPr>
        <w:rFonts w:ascii="Symbol" w:hAnsi="Symbol" w:hint="default"/>
      </w:rPr>
    </w:lvl>
    <w:lvl w:ilvl="4" w:tplc="43022FE2">
      <w:start w:val="1"/>
      <w:numFmt w:val="bullet"/>
      <w:lvlText w:val="o"/>
      <w:lvlJc w:val="left"/>
      <w:pPr>
        <w:ind w:left="3600" w:hanging="360"/>
      </w:pPr>
      <w:rPr>
        <w:rFonts w:ascii="Courier New" w:hAnsi="Courier New" w:hint="default"/>
      </w:rPr>
    </w:lvl>
    <w:lvl w:ilvl="5" w:tplc="4A228F78">
      <w:start w:val="1"/>
      <w:numFmt w:val="bullet"/>
      <w:lvlText w:val=""/>
      <w:lvlJc w:val="left"/>
      <w:pPr>
        <w:ind w:left="4320" w:hanging="360"/>
      </w:pPr>
      <w:rPr>
        <w:rFonts w:ascii="Wingdings" w:hAnsi="Wingdings" w:hint="default"/>
      </w:rPr>
    </w:lvl>
    <w:lvl w:ilvl="6" w:tplc="920AED9C">
      <w:start w:val="1"/>
      <w:numFmt w:val="bullet"/>
      <w:lvlText w:val=""/>
      <w:lvlJc w:val="left"/>
      <w:pPr>
        <w:ind w:left="5040" w:hanging="360"/>
      </w:pPr>
      <w:rPr>
        <w:rFonts w:ascii="Symbol" w:hAnsi="Symbol" w:hint="default"/>
      </w:rPr>
    </w:lvl>
    <w:lvl w:ilvl="7" w:tplc="09F2D540">
      <w:start w:val="1"/>
      <w:numFmt w:val="bullet"/>
      <w:lvlText w:val="o"/>
      <w:lvlJc w:val="left"/>
      <w:pPr>
        <w:ind w:left="5760" w:hanging="360"/>
      </w:pPr>
      <w:rPr>
        <w:rFonts w:ascii="Courier New" w:hAnsi="Courier New" w:hint="default"/>
      </w:rPr>
    </w:lvl>
    <w:lvl w:ilvl="8" w:tplc="7EE0E34C">
      <w:start w:val="1"/>
      <w:numFmt w:val="bullet"/>
      <w:lvlText w:val=""/>
      <w:lvlJc w:val="left"/>
      <w:pPr>
        <w:ind w:left="6480" w:hanging="360"/>
      </w:pPr>
      <w:rPr>
        <w:rFonts w:ascii="Wingdings" w:hAnsi="Wingdings" w:hint="default"/>
      </w:rPr>
    </w:lvl>
  </w:abstractNum>
  <w:abstractNum w:abstractNumId="8" w15:restartNumberingAfterBreak="0">
    <w:nsid w:val="09290E2F"/>
    <w:multiLevelType w:val="hybridMultilevel"/>
    <w:tmpl w:val="C9D4768A"/>
    <w:lvl w:ilvl="0" w:tplc="B6046436">
      <w:numFmt w:val="bullet"/>
      <w:lvlText w:val="-"/>
      <w:lvlJc w:val="left"/>
      <w:pPr>
        <w:ind w:left="720" w:hanging="360"/>
      </w:pPr>
      <w:rPr>
        <w:rFonts w:ascii="Verdana" w:eastAsiaTheme="minorHAnsi" w:hAnsi="Verdana" w:cs="CIDFont+F2"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9913BBE"/>
    <w:multiLevelType w:val="hybridMultilevel"/>
    <w:tmpl w:val="4342BD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DD7109D"/>
    <w:multiLevelType w:val="hybridMultilevel"/>
    <w:tmpl w:val="C882C89C"/>
    <w:lvl w:ilvl="0" w:tplc="BCBE3A4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31E11A0"/>
    <w:multiLevelType w:val="hybridMultilevel"/>
    <w:tmpl w:val="A13282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5004C1B"/>
    <w:multiLevelType w:val="hybridMultilevel"/>
    <w:tmpl w:val="7C566C50"/>
    <w:lvl w:ilvl="0" w:tplc="963E32D4">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5CB3906"/>
    <w:multiLevelType w:val="hybridMultilevel"/>
    <w:tmpl w:val="949A58EE"/>
    <w:lvl w:ilvl="0" w:tplc="1E5C28DA">
      <w:start w:val="1"/>
      <w:numFmt w:val="decimal"/>
      <w:lvlText w:val="%1."/>
      <w:lvlJc w:val="left"/>
      <w:pPr>
        <w:ind w:left="1571" w:hanging="720"/>
      </w:pPr>
      <w:rPr>
        <w:rFonts w:hint="default"/>
        <w:b/>
        <w:i w:val="0"/>
        <w:color w:val="FF0000"/>
        <w:sz w:val="32"/>
        <w:szCs w:val="32"/>
      </w:rPr>
    </w:lvl>
    <w:lvl w:ilvl="1" w:tplc="04130019">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4" w15:restartNumberingAfterBreak="0">
    <w:nsid w:val="16002B06"/>
    <w:multiLevelType w:val="hybridMultilevel"/>
    <w:tmpl w:val="A39070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FCE4E25"/>
    <w:multiLevelType w:val="hybridMultilevel"/>
    <w:tmpl w:val="2398E422"/>
    <w:lvl w:ilvl="0" w:tplc="463844EA">
      <w:start w:val="3"/>
      <w:numFmt w:val="bullet"/>
      <w:lvlText w:val="-"/>
      <w:lvlJc w:val="left"/>
      <w:pPr>
        <w:ind w:left="720" w:hanging="360"/>
      </w:pPr>
      <w:rPr>
        <w:rFonts w:ascii="Verdana" w:eastAsiaTheme="minorHAnsi" w:hAnsi="Verdana" w:cs="Verdana"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40F135F"/>
    <w:multiLevelType w:val="hybridMultilevel"/>
    <w:tmpl w:val="BD749950"/>
    <w:lvl w:ilvl="0" w:tplc="E7A42E3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620489E"/>
    <w:multiLevelType w:val="hybridMultilevel"/>
    <w:tmpl w:val="9D7040F0"/>
    <w:lvl w:ilvl="0" w:tplc="964A23F4">
      <w:start w:val="1"/>
      <w:numFmt w:val="decimal"/>
      <w:lvlText w:val="%1."/>
      <w:lvlJc w:val="left"/>
      <w:pPr>
        <w:ind w:left="5464" w:hanging="360"/>
      </w:pPr>
      <w:rPr>
        <w:rFonts w:hint="default"/>
        <w:sz w:val="32"/>
        <w:szCs w:val="32"/>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7146360"/>
    <w:multiLevelType w:val="hybridMultilevel"/>
    <w:tmpl w:val="29BEC8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DB24BD7"/>
    <w:multiLevelType w:val="hybridMultilevel"/>
    <w:tmpl w:val="5E7C5618"/>
    <w:lvl w:ilvl="0" w:tplc="6954270A">
      <w:start w:val="1"/>
      <w:numFmt w:val="bullet"/>
      <w:lvlText w:val=""/>
      <w:lvlJc w:val="left"/>
      <w:pPr>
        <w:ind w:left="720" w:hanging="360"/>
      </w:pPr>
      <w:rPr>
        <w:rFonts w:ascii="Symbol" w:hAnsi="Symbol" w:hint="default"/>
      </w:rPr>
    </w:lvl>
    <w:lvl w:ilvl="1" w:tplc="F5DEDE0C">
      <w:start w:val="1"/>
      <w:numFmt w:val="bullet"/>
      <w:lvlText w:val="o"/>
      <w:lvlJc w:val="left"/>
      <w:pPr>
        <w:ind w:left="1440" w:hanging="360"/>
      </w:pPr>
      <w:rPr>
        <w:rFonts w:ascii="Courier New" w:hAnsi="Courier New" w:hint="default"/>
      </w:rPr>
    </w:lvl>
    <w:lvl w:ilvl="2" w:tplc="2B967160">
      <w:start w:val="1"/>
      <w:numFmt w:val="bullet"/>
      <w:lvlText w:val=""/>
      <w:lvlJc w:val="left"/>
      <w:pPr>
        <w:ind w:left="2160" w:hanging="360"/>
      </w:pPr>
      <w:rPr>
        <w:rFonts w:ascii="Wingdings" w:hAnsi="Wingdings" w:hint="default"/>
      </w:rPr>
    </w:lvl>
    <w:lvl w:ilvl="3" w:tplc="CC2ADABA">
      <w:start w:val="1"/>
      <w:numFmt w:val="bullet"/>
      <w:lvlText w:val=""/>
      <w:lvlJc w:val="left"/>
      <w:pPr>
        <w:ind w:left="2880" w:hanging="360"/>
      </w:pPr>
      <w:rPr>
        <w:rFonts w:ascii="Symbol" w:hAnsi="Symbol" w:hint="default"/>
      </w:rPr>
    </w:lvl>
    <w:lvl w:ilvl="4" w:tplc="B64E7234">
      <w:start w:val="1"/>
      <w:numFmt w:val="bullet"/>
      <w:lvlText w:val="o"/>
      <w:lvlJc w:val="left"/>
      <w:pPr>
        <w:ind w:left="3600" w:hanging="360"/>
      </w:pPr>
      <w:rPr>
        <w:rFonts w:ascii="Courier New" w:hAnsi="Courier New" w:hint="default"/>
      </w:rPr>
    </w:lvl>
    <w:lvl w:ilvl="5" w:tplc="B3D46140">
      <w:start w:val="1"/>
      <w:numFmt w:val="bullet"/>
      <w:lvlText w:val=""/>
      <w:lvlJc w:val="left"/>
      <w:pPr>
        <w:ind w:left="4320" w:hanging="360"/>
      </w:pPr>
      <w:rPr>
        <w:rFonts w:ascii="Wingdings" w:hAnsi="Wingdings" w:hint="default"/>
      </w:rPr>
    </w:lvl>
    <w:lvl w:ilvl="6" w:tplc="6212A4BE">
      <w:start w:val="1"/>
      <w:numFmt w:val="bullet"/>
      <w:lvlText w:val=""/>
      <w:lvlJc w:val="left"/>
      <w:pPr>
        <w:ind w:left="5040" w:hanging="360"/>
      </w:pPr>
      <w:rPr>
        <w:rFonts w:ascii="Symbol" w:hAnsi="Symbol" w:hint="default"/>
      </w:rPr>
    </w:lvl>
    <w:lvl w:ilvl="7" w:tplc="A2A6630C">
      <w:start w:val="1"/>
      <w:numFmt w:val="bullet"/>
      <w:lvlText w:val="o"/>
      <w:lvlJc w:val="left"/>
      <w:pPr>
        <w:ind w:left="5760" w:hanging="360"/>
      </w:pPr>
      <w:rPr>
        <w:rFonts w:ascii="Courier New" w:hAnsi="Courier New" w:hint="default"/>
      </w:rPr>
    </w:lvl>
    <w:lvl w:ilvl="8" w:tplc="3F9808F8">
      <w:start w:val="1"/>
      <w:numFmt w:val="bullet"/>
      <w:lvlText w:val=""/>
      <w:lvlJc w:val="left"/>
      <w:pPr>
        <w:ind w:left="6480" w:hanging="360"/>
      </w:pPr>
      <w:rPr>
        <w:rFonts w:ascii="Wingdings" w:hAnsi="Wingdings" w:hint="default"/>
      </w:rPr>
    </w:lvl>
  </w:abstractNum>
  <w:abstractNum w:abstractNumId="20" w15:restartNumberingAfterBreak="0">
    <w:nsid w:val="2E0C31FF"/>
    <w:multiLevelType w:val="hybridMultilevel"/>
    <w:tmpl w:val="72548F54"/>
    <w:lvl w:ilvl="0" w:tplc="0C6E3A0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F451416"/>
    <w:multiLevelType w:val="hybridMultilevel"/>
    <w:tmpl w:val="DA14EC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14435E8"/>
    <w:multiLevelType w:val="hybridMultilevel"/>
    <w:tmpl w:val="85C412D2"/>
    <w:lvl w:ilvl="0" w:tplc="7FF41C1E">
      <w:start w:val="1"/>
      <w:numFmt w:val="bullet"/>
      <w:lvlText w:val=""/>
      <w:lvlJc w:val="left"/>
      <w:pPr>
        <w:ind w:left="720" w:hanging="360"/>
      </w:pPr>
      <w:rPr>
        <w:rFonts w:ascii="Symbol" w:hAnsi="Symbol" w:hint="default"/>
      </w:rPr>
    </w:lvl>
    <w:lvl w:ilvl="1" w:tplc="232A8780">
      <w:start w:val="1"/>
      <w:numFmt w:val="bullet"/>
      <w:lvlText w:val="o"/>
      <w:lvlJc w:val="left"/>
      <w:pPr>
        <w:ind w:left="1440" w:hanging="360"/>
      </w:pPr>
      <w:rPr>
        <w:rFonts w:ascii="Courier New" w:hAnsi="Courier New" w:hint="default"/>
      </w:rPr>
    </w:lvl>
    <w:lvl w:ilvl="2" w:tplc="9FCA90AA">
      <w:start w:val="1"/>
      <w:numFmt w:val="bullet"/>
      <w:lvlText w:val=""/>
      <w:lvlJc w:val="left"/>
      <w:pPr>
        <w:ind w:left="2160" w:hanging="360"/>
      </w:pPr>
      <w:rPr>
        <w:rFonts w:ascii="Wingdings" w:hAnsi="Wingdings" w:hint="default"/>
      </w:rPr>
    </w:lvl>
    <w:lvl w:ilvl="3" w:tplc="3F261CF2">
      <w:start w:val="1"/>
      <w:numFmt w:val="bullet"/>
      <w:lvlText w:val=""/>
      <w:lvlJc w:val="left"/>
      <w:pPr>
        <w:ind w:left="2880" w:hanging="360"/>
      </w:pPr>
      <w:rPr>
        <w:rFonts w:ascii="Symbol" w:hAnsi="Symbol" w:hint="default"/>
      </w:rPr>
    </w:lvl>
    <w:lvl w:ilvl="4" w:tplc="B79A0B46">
      <w:start w:val="1"/>
      <w:numFmt w:val="bullet"/>
      <w:lvlText w:val="o"/>
      <w:lvlJc w:val="left"/>
      <w:pPr>
        <w:ind w:left="3600" w:hanging="360"/>
      </w:pPr>
      <w:rPr>
        <w:rFonts w:ascii="Courier New" w:hAnsi="Courier New" w:hint="default"/>
      </w:rPr>
    </w:lvl>
    <w:lvl w:ilvl="5" w:tplc="CAE4205C">
      <w:start w:val="1"/>
      <w:numFmt w:val="bullet"/>
      <w:lvlText w:val=""/>
      <w:lvlJc w:val="left"/>
      <w:pPr>
        <w:ind w:left="4320" w:hanging="360"/>
      </w:pPr>
      <w:rPr>
        <w:rFonts w:ascii="Wingdings" w:hAnsi="Wingdings" w:hint="default"/>
      </w:rPr>
    </w:lvl>
    <w:lvl w:ilvl="6" w:tplc="F47E2728">
      <w:start w:val="1"/>
      <w:numFmt w:val="bullet"/>
      <w:lvlText w:val=""/>
      <w:lvlJc w:val="left"/>
      <w:pPr>
        <w:ind w:left="5040" w:hanging="360"/>
      </w:pPr>
      <w:rPr>
        <w:rFonts w:ascii="Symbol" w:hAnsi="Symbol" w:hint="default"/>
      </w:rPr>
    </w:lvl>
    <w:lvl w:ilvl="7" w:tplc="74AED880">
      <w:start w:val="1"/>
      <w:numFmt w:val="bullet"/>
      <w:lvlText w:val="o"/>
      <w:lvlJc w:val="left"/>
      <w:pPr>
        <w:ind w:left="5760" w:hanging="360"/>
      </w:pPr>
      <w:rPr>
        <w:rFonts w:ascii="Courier New" w:hAnsi="Courier New" w:hint="default"/>
      </w:rPr>
    </w:lvl>
    <w:lvl w:ilvl="8" w:tplc="1F5C6F0A">
      <w:start w:val="1"/>
      <w:numFmt w:val="bullet"/>
      <w:lvlText w:val=""/>
      <w:lvlJc w:val="left"/>
      <w:pPr>
        <w:ind w:left="6480" w:hanging="360"/>
      </w:pPr>
      <w:rPr>
        <w:rFonts w:ascii="Wingdings" w:hAnsi="Wingdings" w:hint="default"/>
      </w:rPr>
    </w:lvl>
  </w:abstractNum>
  <w:abstractNum w:abstractNumId="23" w15:restartNumberingAfterBreak="0">
    <w:nsid w:val="36657E20"/>
    <w:multiLevelType w:val="hybridMultilevel"/>
    <w:tmpl w:val="B82AB4E0"/>
    <w:lvl w:ilvl="0" w:tplc="481EF73E">
      <w:start w:val="10"/>
      <w:numFmt w:val="lowerRoman"/>
      <w:lvlText w:val="%1."/>
      <w:lvlJc w:val="left"/>
      <w:pPr>
        <w:ind w:left="1440" w:hanging="108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A9F2A61"/>
    <w:multiLevelType w:val="hybridMultilevel"/>
    <w:tmpl w:val="D172C1D4"/>
    <w:lvl w:ilvl="0" w:tplc="A46422A0">
      <w:start w:val="3"/>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AD41729"/>
    <w:multiLevelType w:val="hybridMultilevel"/>
    <w:tmpl w:val="5A004490"/>
    <w:lvl w:ilvl="0" w:tplc="5666087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B0741D9"/>
    <w:multiLevelType w:val="hybridMultilevel"/>
    <w:tmpl w:val="1FF66A22"/>
    <w:lvl w:ilvl="0" w:tplc="B2FC126C">
      <w:start w:val="1"/>
      <w:numFmt w:val="decimal"/>
      <w:lvlText w:val="%1."/>
      <w:lvlJc w:val="left"/>
      <w:pPr>
        <w:ind w:left="1428" w:hanging="720"/>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7" w15:restartNumberingAfterBreak="0">
    <w:nsid w:val="40397F45"/>
    <w:multiLevelType w:val="hybridMultilevel"/>
    <w:tmpl w:val="F81AC32C"/>
    <w:lvl w:ilvl="0" w:tplc="269C8AD0">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34C09A7"/>
    <w:multiLevelType w:val="hybridMultilevel"/>
    <w:tmpl w:val="107E033E"/>
    <w:lvl w:ilvl="0" w:tplc="C9D218D0">
      <w:start w:val="1"/>
      <w:numFmt w:val="bullet"/>
      <w:lvlText w:val=""/>
      <w:lvlJc w:val="left"/>
      <w:pPr>
        <w:ind w:left="720" w:hanging="360"/>
      </w:pPr>
      <w:rPr>
        <w:rFonts w:ascii="Symbol" w:hAnsi="Symbol" w:hint="default"/>
      </w:rPr>
    </w:lvl>
    <w:lvl w:ilvl="1" w:tplc="3B244646">
      <w:start w:val="1"/>
      <w:numFmt w:val="bullet"/>
      <w:lvlText w:val="o"/>
      <w:lvlJc w:val="left"/>
      <w:pPr>
        <w:ind w:left="1440" w:hanging="360"/>
      </w:pPr>
      <w:rPr>
        <w:rFonts w:ascii="Courier New" w:hAnsi="Courier New" w:hint="default"/>
      </w:rPr>
    </w:lvl>
    <w:lvl w:ilvl="2" w:tplc="512C8C6A">
      <w:start w:val="1"/>
      <w:numFmt w:val="bullet"/>
      <w:lvlText w:val=""/>
      <w:lvlJc w:val="left"/>
      <w:pPr>
        <w:ind w:left="2160" w:hanging="360"/>
      </w:pPr>
      <w:rPr>
        <w:rFonts w:ascii="Wingdings" w:hAnsi="Wingdings" w:hint="default"/>
      </w:rPr>
    </w:lvl>
    <w:lvl w:ilvl="3" w:tplc="278A3420">
      <w:start w:val="1"/>
      <w:numFmt w:val="bullet"/>
      <w:lvlText w:val=""/>
      <w:lvlJc w:val="left"/>
      <w:pPr>
        <w:ind w:left="2880" w:hanging="360"/>
      </w:pPr>
      <w:rPr>
        <w:rFonts w:ascii="Symbol" w:hAnsi="Symbol" w:hint="default"/>
      </w:rPr>
    </w:lvl>
    <w:lvl w:ilvl="4" w:tplc="20C20FB4">
      <w:start w:val="1"/>
      <w:numFmt w:val="bullet"/>
      <w:lvlText w:val="o"/>
      <w:lvlJc w:val="left"/>
      <w:pPr>
        <w:ind w:left="3600" w:hanging="360"/>
      </w:pPr>
      <w:rPr>
        <w:rFonts w:ascii="Courier New" w:hAnsi="Courier New" w:hint="default"/>
      </w:rPr>
    </w:lvl>
    <w:lvl w:ilvl="5" w:tplc="D1727D54">
      <w:start w:val="1"/>
      <w:numFmt w:val="bullet"/>
      <w:lvlText w:val=""/>
      <w:lvlJc w:val="left"/>
      <w:pPr>
        <w:ind w:left="4320" w:hanging="360"/>
      </w:pPr>
      <w:rPr>
        <w:rFonts w:ascii="Wingdings" w:hAnsi="Wingdings" w:hint="default"/>
      </w:rPr>
    </w:lvl>
    <w:lvl w:ilvl="6" w:tplc="88B29B7A">
      <w:start w:val="1"/>
      <w:numFmt w:val="bullet"/>
      <w:lvlText w:val=""/>
      <w:lvlJc w:val="left"/>
      <w:pPr>
        <w:ind w:left="5040" w:hanging="360"/>
      </w:pPr>
      <w:rPr>
        <w:rFonts w:ascii="Symbol" w:hAnsi="Symbol" w:hint="default"/>
      </w:rPr>
    </w:lvl>
    <w:lvl w:ilvl="7" w:tplc="4554F350">
      <w:start w:val="1"/>
      <w:numFmt w:val="bullet"/>
      <w:lvlText w:val="o"/>
      <w:lvlJc w:val="left"/>
      <w:pPr>
        <w:ind w:left="5760" w:hanging="360"/>
      </w:pPr>
      <w:rPr>
        <w:rFonts w:ascii="Courier New" w:hAnsi="Courier New" w:hint="default"/>
      </w:rPr>
    </w:lvl>
    <w:lvl w:ilvl="8" w:tplc="DDC8F6F0">
      <w:start w:val="1"/>
      <w:numFmt w:val="bullet"/>
      <w:lvlText w:val=""/>
      <w:lvlJc w:val="left"/>
      <w:pPr>
        <w:ind w:left="6480" w:hanging="360"/>
      </w:pPr>
      <w:rPr>
        <w:rFonts w:ascii="Wingdings" w:hAnsi="Wingdings" w:hint="default"/>
      </w:rPr>
    </w:lvl>
  </w:abstractNum>
  <w:abstractNum w:abstractNumId="29" w15:restartNumberingAfterBreak="0">
    <w:nsid w:val="45C84512"/>
    <w:multiLevelType w:val="hybridMultilevel"/>
    <w:tmpl w:val="9BFE015E"/>
    <w:lvl w:ilvl="0" w:tplc="C20E3A36">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6C953F4"/>
    <w:multiLevelType w:val="hybridMultilevel"/>
    <w:tmpl w:val="1ED06840"/>
    <w:lvl w:ilvl="0" w:tplc="F40E64CC">
      <w:start w:val="1"/>
      <w:numFmt w:val="bullet"/>
      <w:lvlText w:val=""/>
      <w:lvlJc w:val="left"/>
      <w:pPr>
        <w:ind w:left="720" w:hanging="360"/>
      </w:pPr>
      <w:rPr>
        <w:rFonts w:ascii="Symbol" w:hAnsi="Symbol" w:hint="default"/>
      </w:rPr>
    </w:lvl>
    <w:lvl w:ilvl="1" w:tplc="58F640F6">
      <w:start w:val="1"/>
      <w:numFmt w:val="bullet"/>
      <w:lvlText w:val="o"/>
      <w:lvlJc w:val="left"/>
      <w:pPr>
        <w:ind w:left="1440" w:hanging="360"/>
      </w:pPr>
      <w:rPr>
        <w:rFonts w:ascii="Courier New" w:hAnsi="Courier New" w:hint="default"/>
      </w:rPr>
    </w:lvl>
    <w:lvl w:ilvl="2" w:tplc="A58A486E">
      <w:start w:val="1"/>
      <w:numFmt w:val="bullet"/>
      <w:lvlText w:val=""/>
      <w:lvlJc w:val="left"/>
      <w:pPr>
        <w:ind w:left="2160" w:hanging="360"/>
      </w:pPr>
      <w:rPr>
        <w:rFonts w:ascii="Wingdings" w:hAnsi="Wingdings" w:hint="default"/>
      </w:rPr>
    </w:lvl>
    <w:lvl w:ilvl="3" w:tplc="35661704">
      <w:start w:val="1"/>
      <w:numFmt w:val="bullet"/>
      <w:lvlText w:val=""/>
      <w:lvlJc w:val="left"/>
      <w:pPr>
        <w:ind w:left="2880" w:hanging="360"/>
      </w:pPr>
      <w:rPr>
        <w:rFonts w:ascii="Symbol" w:hAnsi="Symbol" w:hint="default"/>
      </w:rPr>
    </w:lvl>
    <w:lvl w:ilvl="4" w:tplc="5490A8B2">
      <w:start w:val="1"/>
      <w:numFmt w:val="bullet"/>
      <w:lvlText w:val="o"/>
      <w:lvlJc w:val="left"/>
      <w:pPr>
        <w:ind w:left="3600" w:hanging="360"/>
      </w:pPr>
      <w:rPr>
        <w:rFonts w:ascii="Courier New" w:hAnsi="Courier New" w:hint="default"/>
      </w:rPr>
    </w:lvl>
    <w:lvl w:ilvl="5" w:tplc="43603474">
      <w:start w:val="1"/>
      <w:numFmt w:val="bullet"/>
      <w:lvlText w:val=""/>
      <w:lvlJc w:val="left"/>
      <w:pPr>
        <w:ind w:left="4320" w:hanging="360"/>
      </w:pPr>
      <w:rPr>
        <w:rFonts w:ascii="Wingdings" w:hAnsi="Wingdings" w:hint="default"/>
      </w:rPr>
    </w:lvl>
    <w:lvl w:ilvl="6" w:tplc="BC2ED616">
      <w:start w:val="1"/>
      <w:numFmt w:val="bullet"/>
      <w:lvlText w:val=""/>
      <w:lvlJc w:val="left"/>
      <w:pPr>
        <w:ind w:left="5040" w:hanging="360"/>
      </w:pPr>
      <w:rPr>
        <w:rFonts w:ascii="Symbol" w:hAnsi="Symbol" w:hint="default"/>
      </w:rPr>
    </w:lvl>
    <w:lvl w:ilvl="7" w:tplc="A4E45DF4">
      <w:start w:val="1"/>
      <w:numFmt w:val="bullet"/>
      <w:lvlText w:val="o"/>
      <w:lvlJc w:val="left"/>
      <w:pPr>
        <w:ind w:left="5760" w:hanging="360"/>
      </w:pPr>
      <w:rPr>
        <w:rFonts w:ascii="Courier New" w:hAnsi="Courier New" w:hint="default"/>
      </w:rPr>
    </w:lvl>
    <w:lvl w:ilvl="8" w:tplc="D94E2710">
      <w:start w:val="1"/>
      <w:numFmt w:val="bullet"/>
      <w:lvlText w:val=""/>
      <w:lvlJc w:val="left"/>
      <w:pPr>
        <w:ind w:left="6480" w:hanging="360"/>
      </w:pPr>
      <w:rPr>
        <w:rFonts w:ascii="Wingdings" w:hAnsi="Wingdings" w:hint="default"/>
      </w:rPr>
    </w:lvl>
  </w:abstractNum>
  <w:abstractNum w:abstractNumId="31" w15:restartNumberingAfterBreak="0">
    <w:nsid w:val="472B7C97"/>
    <w:multiLevelType w:val="hybridMultilevel"/>
    <w:tmpl w:val="F6629426"/>
    <w:lvl w:ilvl="0" w:tplc="1BFCDD36">
      <w:start w:val="1"/>
      <w:numFmt w:val="bullet"/>
      <w:lvlText w:val=""/>
      <w:lvlJc w:val="left"/>
      <w:pPr>
        <w:ind w:left="720" w:hanging="360"/>
      </w:pPr>
      <w:rPr>
        <w:rFonts w:ascii="Symbol" w:hAnsi="Symbol" w:hint="default"/>
      </w:rPr>
    </w:lvl>
    <w:lvl w:ilvl="1" w:tplc="F8405670">
      <w:start w:val="1"/>
      <w:numFmt w:val="bullet"/>
      <w:lvlText w:val="o"/>
      <w:lvlJc w:val="left"/>
      <w:pPr>
        <w:ind w:left="1440" w:hanging="360"/>
      </w:pPr>
      <w:rPr>
        <w:rFonts w:ascii="Courier New" w:hAnsi="Courier New" w:hint="default"/>
      </w:rPr>
    </w:lvl>
    <w:lvl w:ilvl="2" w:tplc="75D61936">
      <w:start w:val="1"/>
      <w:numFmt w:val="bullet"/>
      <w:lvlText w:val=""/>
      <w:lvlJc w:val="left"/>
      <w:pPr>
        <w:ind w:left="2160" w:hanging="360"/>
      </w:pPr>
      <w:rPr>
        <w:rFonts w:ascii="Wingdings" w:hAnsi="Wingdings" w:hint="default"/>
      </w:rPr>
    </w:lvl>
    <w:lvl w:ilvl="3" w:tplc="8FC28172">
      <w:start w:val="1"/>
      <w:numFmt w:val="bullet"/>
      <w:lvlText w:val=""/>
      <w:lvlJc w:val="left"/>
      <w:pPr>
        <w:ind w:left="2880" w:hanging="360"/>
      </w:pPr>
      <w:rPr>
        <w:rFonts w:ascii="Symbol" w:hAnsi="Symbol" w:hint="default"/>
      </w:rPr>
    </w:lvl>
    <w:lvl w:ilvl="4" w:tplc="9612AF4E">
      <w:start w:val="1"/>
      <w:numFmt w:val="bullet"/>
      <w:lvlText w:val="o"/>
      <w:lvlJc w:val="left"/>
      <w:pPr>
        <w:ind w:left="3600" w:hanging="360"/>
      </w:pPr>
      <w:rPr>
        <w:rFonts w:ascii="Courier New" w:hAnsi="Courier New" w:hint="default"/>
      </w:rPr>
    </w:lvl>
    <w:lvl w:ilvl="5" w:tplc="BA549BA6">
      <w:start w:val="1"/>
      <w:numFmt w:val="bullet"/>
      <w:lvlText w:val=""/>
      <w:lvlJc w:val="left"/>
      <w:pPr>
        <w:ind w:left="4320" w:hanging="360"/>
      </w:pPr>
      <w:rPr>
        <w:rFonts w:ascii="Wingdings" w:hAnsi="Wingdings" w:hint="default"/>
      </w:rPr>
    </w:lvl>
    <w:lvl w:ilvl="6" w:tplc="CEB6D04C">
      <w:start w:val="1"/>
      <w:numFmt w:val="bullet"/>
      <w:lvlText w:val=""/>
      <w:lvlJc w:val="left"/>
      <w:pPr>
        <w:ind w:left="5040" w:hanging="360"/>
      </w:pPr>
      <w:rPr>
        <w:rFonts w:ascii="Symbol" w:hAnsi="Symbol" w:hint="default"/>
      </w:rPr>
    </w:lvl>
    <w:lvl w:ilvl="7" w:tplc="7D00FF20">
      <w:start w:val="1"/>
      <w:numFmt w:val="bullet"/>
      <w:lvlText w:val="o"/>
      <w:lvlJc w:val="left"/>
      <w:pPr>
        <w:ind w:left="5760" w:hanging="360"/>
      </w:pPr>
      <w:rPr>
        <w:rFonts w:ascii="Courier New" w:hAnsi="Courier New" w:hint="default"/>
      </w:rPr>
    </w:lvl>
    <w:lvl w:ilvl="8" w:tplc="0D92F06C">
      <w:start w:val="1"/>
      <w:numFmt w:val="bullet"/>
      <w:lvlText w:val=""/>
      <w:lvlJc w:val="left"/>
      <w:pPr>
        <w:ind w:left="6480" w:hanging="360"/>
      </w:pPr>
      <w:rPr>
        <w:rFonts w:ascii="Wingdings" w:hAnsi="Wingdings" w:hint="default"/>
      </w:rPr>
    </w:lvl>
  </w:abstractNum>
  <w:abstractNum w:abstractNumId="32" w15:restartNumberingAfterBreak="0">
    <w:nsid w:val="4C1C1853"/>
    <w:multiLevelType w:val="hybridMultilevel"/>
    <w:tmpl w:val="C756B8C6"/>
    <w:lvl w:ilvl="0" w:tplc="341ED538">
      <w:start w:val="1"/>
      <w:numFmt w:val="bullet"/>
      <w:lvlText w:val=""/>
      <w:lvlJc w:val="left"/>
      <w:pPr>
        <w:ind w:left="720" w:hanging="360"/>
      </w:pPr>
      <w:rPr>
        <w:rFonts w:ascii="Symbol" w:hAnsi="Symbol" w:hint="default"/>
      </w:rPr>
    </w:lvl>
    <w:lvl w:ilvl="1" w:tplc="6EDA0118">
      <w:start w:val="1"/>
      <w:numFmt w:val="bullet"/>
      <w:lvlText w:val="o"/>
      <w:lvlJc w:val="left"/>
      <w:pPr>
        <w:ind w:left="1440" w:hanging="360"/>
      </w:pPr>
      <w:rPr>
        <w:rFonts w:ascii="Courier New" w:hAnsi="Courier New" w:hint="default"/>
      </w:rPr>
    </w:lvl>
    <w:lvl w:ilvl="2" w:tplc="4A1A5272">
      <w:start w:val="1"/>
      <w:numFmt w:val="bullet"/>
      <w:lvlText w:val=""/>
      <w:lvlJc w:val="left"/>
      <w:pPr>
        <w:ind w:left="2160" w:hanging="360"/>
      </w:pPr>
      <w:rPr>
        <w:rFonts w:ascii="Wingdings" w:hAnsi="Wingdings" w:hint="default"/>
      </w:rPr>
    </w:lvl>
    <w:lvl w:ilvl="3" w:tplc="4516EEE0">
      <w:start w:val="1"/>
      <w:numFmt w:val="bullet"/>
      <w:lvlText w:val=""/>
      <w:lvlJc w:val="left"/>
      <w:pPr>
        <w:ind w:left="2880" w:hanging="360"/>
      </w:pPr>
      <w:rPr>
        <w:rFonts w:ascii="Symbol" w:hAnsi="Symbol" w:hint="default"/>
      </w:rPr>
    </w:lvl>
    <w:lvl w:ilvl="4" w:tplc="CF3E0C1A">
      <w:start w:val="1"/>
      <w:numFmt w:val="bullet"/>
      <w:lvlText w:val="o"/>
      <w:lvlJc w:val="left"/>
      <w:pPr>
        <w:ind w:left="3600" w:hanging="360"/>
      </w:pPr>
      <w:rPr>
        <w:rFonts w:ascii="Courier New" w:hAnsi="Courier New" w:hint="default"/>
      </w:rPr>
    </w:lvl>
    <w:lvl w:ilvl="5" w:tplc="86167446">
      <w:start w:val="1"/>
      <w:numFmt w:val="bullet"/>
      <w:lvlText w:val=""/>
      <w:lvlJc w:val="left"/>
      <w:pPr>
        <w:ind w:left="4320" w:hanging="360"/>
      </w:pPr>
      <w:rPr>
        <w:rFonts w:ascii="Wingdings" w:hAnsi="Wingdings" w:hint="default"/>
      </w:rPr>
    </w:lvl>
    <w:lvl w:ilvl="6" w:tplc="2DF811FA">
      <w:start w:val="1"/>
      <w:numFmt w:val="bullet"/>
      <w:lvlText w:val=""/>
      <w:lvlJc w:val="left"/>
      <w:pPr>
        <w:ind w:left="5040" w:hanging="360"/>
      </w:pPr>
      <w:rPr>
        <w:rFonts w:ascii="Symbol" w:hAnsi="Symbol" w:hint="default"/>
      </w:rPr>
    </w:lvl>
    <w:lvl w:ilvl="7" w:tplc="DFF09176">
      <w:start w:val="1"/>
      <w:numFmt w:val="bullet"/>
      <w:lvlText w:val="o"/>
      <w:lvlJc w:val="left"/>
      <w:pPr>
        <w:ind w:left="5760" w:hanging="360"/>
      </w:pPr>
      <w:rPr>
        <w:rFonts w:ascii="Courier New" w:hAnsi="Courier New" w:hint="default"/>
      </w:rPr>
    </w:lvl>
    <w:lvl w:ilvl="8" w:tplc="E166BA78">
      <w:start w:val="1"/>
      <w:numFmt w:val="bullet"/>
      <w:lvlText w:val=""/>
      <w:lvlJc w:val="left"/>
      <w:pPr>
        <w:ind w:left="6480" w:hanging="360"/>
      </w:pPr>
      <w:rPr>
        <w:rFonts w:ascii="Wingdings" w:hAnsi="Wingdings" w:hint="default"/>
      </w:rPr>
    </w:lvl>
  </w:abstractNum>
  <w:abstractNum w:abstractNumId="33" w15:restartNumberingAfterBreak="0">
    <w:nsid w:val="4CE06F64"/>
    <w:multiLevelType w:val="hybridMultilevel"/>
    <w:tmpl w:val="9D7040F0"/>
    <w:lvl w:ilvl="0" w:tplc="964A23F4">
      <w:start w:val="1"/>
      <w:numFmt w:val="decimal"/>
      <w:lvlText w:val="%1."/>
      <w:lvlJc w:val="left"/>
      <w:pPr>
        <w:ind w:left="5464" w:hanging="360"/>
      </w:pPr>
      <w:rPr>
        <w:rFonts w:hint="default"/>
        <w:sz w:val="32"/>
        <w:szCs w:val="32"/>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5392DDD"/>
    <w:multiLevelType w:val="hybridMultilevel"/>
    <w:tmpl w:val="A5F63A4E"/>
    <w:lvl w:ilvl="0" w:tplc="E7A42E3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9350BB5"/>
    <w:multiLevelType w:val="hybridMultilevel"/>
    <w:tmpl w:val="932C92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CB43EA2"/>
    <w:multiLevelType w:val="hybridMultilevel"/>
    <w:tmpl w:val="8E1079FE"/>
    <w:lvl w:ilvl="0" w:tplc="9E1AB7F4">
      <w:start w:val="14"/>
      <w:numFmt w:val="bullet"/>
      <w:lvlText w:val="-"/>
      <w:lvlJc w:val="left"/>
      <w:pPr>
        <w:ind w:left="720" w:hanging="360"/>
      </w:pPr>
      <w:rPr>
        <w:rFonts w:ascii="Verdana" w:eastAsiaTheme="minorHAnsi" w:hAnsi="Verdana" w:cs="CIDFont+F2"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DE13D45"/>
    <w:multiLevelType w:val="hybridMultilevel"/>
    <w:tmpl w:val="B622ADA0"/>
    <w:lvl w:ilvl="0" w:tplc="66A89716">
      <w:start w:val="10"/>
      <w:numFmt w:val="lowerRoman"/>
      <w:lvlText w:val="%1."/>
      <w:lvlJc w:val="left"/>
      <w:pPr>
        <w:ind w:left="1440" w:hanging="108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57F02DB"/>
    <w:multiLevelType w:val="hybridMultilevel"/>
    <w:tmpl w:val="7090E21A"/>
    <w:lvl w:ilvl="0" w:tplc="A8CE8C2C">
      <w:start w:val="1"/>
      <w:numFmt w:val="bullet"/>
      <w:lvlText w:val=""/>
      <w:lvlJc w:val="left"/>
      <w:pPr>
        <w:ind w:left="720" w:hanging="360"/>
      </w:pPr>
      <w:rPr>
        <w:rFonts w:ascii="Symbol" w:hAnsi="Symbol" w:hint="default"/>
      </w:rPr>
    </w:lvl>
    <w:lvl w:ilvl="1" w:tplc="1D4EACC6">
      <w:start w:val="1"/>
      <w:numFmt w:val="bullet"/>
      <w:lvlText w:val="o"/>
      <w:lvlJc w:val="left"/>
      <w:pPr>
        <w:ind w:left="1440" w:hanging="360"/>
      </w:pPr>
      <w:rPr>
        <w:rFonts w:ascii="Courier New" w:hAnsi="Courier New" w:hint="default"/>
      </w:rPr>
    </w:lvl>
    <w:lvl w:ilvl="2" w:tplc="C7D27B54">
      <w:start w:val="1"/>
      <w:numFmt w:val="bullet"/>
      <w:lvlText w:val=""/>
      <w:lvlJc w:val="left"/>
      <w:pPr>
        <w:ind w:left="2160" w:hanging="360"/>
      </w:pPr>
      <w:rPr>
        <w:rFonts w:ascii="Wingdings" w:hAnsi="Wingdings" w:hint="default"/>
      </w:rPr>
    </w:lvl>
    <w:lvl w:ilvl="3" w:tplc="BDC25ABE">
      <w:start w:val="1"/>
      <w:numFmt w:val="bullet"/>
      <w:lvlText w:val=""/>
      <w:lvlJc w:val="left"/>
      <w:pPr>
        <w:ind w:left="2880" w:hanging="360"/>
      </w:pPr>
      <w:rPr>
        <w:rFonts w:ascii="Symbol" w:hAnsi="Symbol" w:hint="default"/>
      </w:rPr>
    </w:lvl>
    <w:lvl w:ilvl="4" w:tplc="8ED4C7B6">
      <w:start w:val="1"/>
      <w:numFmt w:val="bullet"/>
      <w:lvlText w:val="o"/>
      <w:lvlJc w:val="left"/>
      <w:pPr>
        <w:ind w:left="3600" w:hanging="360"/>
      </w:pPr>
      <w:rPr>
        <w:rFonts w:ascii="Courier New" w:hAnsi="Courier New" w:hint="default"/>
      </w:rPr>
    </w:lvl>
    <w:lvl w:ilvl="5" w:tplc="48A43A44">
      <w:start w:val="1"/>
      <w:numFmt w:val="bullet"/>
      <w:lvlText w:val=""/>
      <w:lvlJc w:val="left"/>
      <w:pPr>
        <w:ind w:left="4320" w:hanging="360"/>
      </w:pPr>
      <w:rPr>
        <w:rFonts w:ascii="Wingdings" w:hAnsi="Wingdings" w:hint="default"/>
      </w:rPr>
    </w:lvl>
    <w:lvl w:ilvl="6" w:tplc="8D4060E8">
      <w:start w:val="1"/>
      <w:numFmt w:val="bullet"/>
      <w:lvlText w:val=""/>
      <w:lvlJc w:val="left"/>
      <w:pPr>
        <w:ind w:left="5040" w:hanging="360"/>
      </w:pPr>
      <w:rPr>
        <w:rFonts w:ascii="Symbol" w:hAnsi="Symbol" w:hint="default"/>
      </w:rPr>
    </w:lvl>
    <w:lvl w:ilvl="7" w:tplc="025AA2A6">
      <w:start w:val="1"/>
      <w:numFmt w:val="bullet"/>
      <w:lvlText w:val="o"/>
      <w:lvlJc w:val="left"/>
      <w:pPr>
        <w:ind w:left="5760" w:hanging="360"/>
      </w:pPr>
      <w:rPr>
        <w:rFonts w:ascii="Courier New" w:hAnsi="Courier New" w:hint="default"/>
      </w:rPr>
    </w:lvl>
    <w:lvl w:ilvl="8" w:tplc="306AB97E">
      <w:start w:val="1"/>
      <w:numFmt w:val="bullet"/>
      <w:lvlText w:val=""/>
      <w:lvlJc w:val="left"/>
      <w:pPr>
        <w:ind w:left="6480" w:hanging="360"/>
      </w:pPr>
      <w:rPr>
        <w:rFonts w:ascii="Wingdings" w:hAnsi="Wingdings" w:hint="default"/>
      </w:rPr>
    </w:lvl>
  </w:abstractNum>
  <w:abstractNum w:abstractNumId="39" w15:restartNumberingAfterBreak="0">
    <w:nsid w:val="672B2FF6"/>
    <w:multiLevelType w:val="hybridMultilevel"/>
    <w:tmpl w:val="76E467B2"/>
    <w:lvl w:ilvl="0" w:tplc="8ECED8D2">
      <w:numFmt w:val="bullet"/>
      <w:lvlText w:val="-"/>
      <w:lvlJc w:val="left"/>
      <w:pPr>
        <w:ind w:left="720" w:hanging="360"/>
      </w:pPr>
      <w:rPr>
        <w:rFonts w:ascii="Verdana" w:eastAsiaTheme="minorHAnsi" w:hAnsi="Verdana" w:cs="CIDFont+F2" w:hint="default"/>
        <w:color w:val="26262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A993A93"/>
    <w:multiLevelType w:val="hybridMultilevel"/>
    <w:tmpl w:val="BD700D1C"/>
    <w:lvl w:ilvl="0" w:tplc="42F8A0E4">
      <w:start w:val="1"/>
      <w:numFmt w:val="bullet"/>
      <w:lvlText w:val=""/>
      <w:lvlJc w:val="left"/>
      <w:pPr>
        <w:ind w:left="720" w:hanging="360"/>
      </w:pPr>
      <w:rPr>
        <w:rFonts w:ascii="Symbol" w:hAnsi="Symbol" w:hint="default"/>
      </w:rPr>
    </w:lvl>
    <w:lvl w:ilvl="1" w:tplc="C83EAD1A">
      <w:start w:val="1"/>
      <w:numFmt w:val="bullet"/>
      <w:lvlText w:val="o"/>
      <w:lvlJc w:val="left"/>
      <w:pPr>
        <w:ind w:left="1440" w:hanging="360"/>
      </w:pPr>
      <w:rPr>
        <w:rFonts w:ascii="Courier New" w:hAnsi="Courier New" w:hint="default"/>
      </w:rPr>
    </w:lvl>
    <w:lvl w:ilvl="2" w:tplc="7102E502">
      <w:start w:val="1"/>
      <w:numFmt w:val="bullet"/>
      <w:lvlText w:val=""/>
      <w:lvlJc w:val="left"/>
      <w:pPr>
        <w:ind w:left="2160" w:hanging="360"/>
      </w:pPr>
      <w:rPr>
        <w:rFonts w:ascii="Wingdings" w:hAnsi="Wingdings" w:hint="default"/>
      </w:rPr>
    </w:lvl>
    <w:lvl w:ilvl="3" w:tplc="262816E4">
      <w:start w:val="1"/>
      <w:numFmt w:val="bullet"/>
      <w:lvlText w:val=""/>
      <w:lvlJc w:val="left"/>
      <w:pPr>
        <w:ind w:left="2880" w:hanging="360"/>
      </w:pPr>
      <w:rPr>
        <w:rFonts w:ascii="Symbol" w:hAnsi="Symbol" w:hint="default"/>
      </w:rPr>
    </w:lvl>
    <w:lvl w:ilvl="4" w:tplc="773826CE">
      <w:start w:val="1"/>
      <w:numFmt w:val="bullet"/>
      <w:lvlText w:val="o"/>
      <w:lvlJc w:val="left"/>
      <w:pPr>
        <w:ind w:left="3600" w:hanging="360"/>
      </w:pPr>
      <w:rPr>
        <w:rFonts w:ascii="Courier New" w:hAnsi="Courier New" w:hint="default"/>
      </w:rPr>
    </w:lvl>
    <w:lvl w:ilvl="5" w:tplc="1F660DEA">
      <w:start w:val="1"/>
      <w:numFmt w:val="bullet"/>
      <w:lvlText w:val=""/>
      <w:lvlJc w:val="left"/>
      <w:pPr>
        <w:ind w:left="4320" w:hanging="360"/>
      </w:pPr>
      <w:rPr>
        <w:rFonts w:ascii="Wingdings" w:hAnsi="Wingdings" w:hint="default"/>
      </w:rPr>
    </w:lvl>
    <w:lvl w:ilvl="6" w:tplc="1794C72C">
      <w:start w:val="1"/>
      <w:numFmt w:val="bullet"/>
      <w:lvlText w:val=""/>
      <w:lvlJc w:val="left"/>
      <w:pPr>
        <w:ind w:left="5040" w:hanging="360"/>
      </w:pPr>
      <w:rPr>
        <w:rFonts w:ascii="Symbol" w:hAnsi="Symbol" w:hint="default"/>
      </w:rPr>
    </w:lvl>
    <w:lvl w:ilvl="7" w:tplc="7228CEAA">
      <w:start w:val="1"/>
      <w:numFmt w:val="bullet"/>
      <w:lvlText w:val="o"/>
      <w:lvlJc w:val="left"/>
      <w:pPr>
        <w:ind w:left="5760" w:hanging="360"/>
      </w:pPr>
      <w:rPr>
        <w:rFonts w:ascii="Courier New" w:hAnsi="Courier New" w:hint="default"/>
      </w:rPr>
    </w:lvl>
    <w:lvl w:ilvl="8" w:tplc="C5E45210">
      <w:start w:val="1"/>
      <w:numFmt w:val="bullet"/>
      <w:lvlText w:val=""/>
      <w:lvlJc w:val="left"/>
      <w:pPr>
        <w:ind w:left="6480" w:hanging="360"/>
      </w:pPr>
      <w:rPr>
        <w:rFonts w:ascii="Wingdings" w:hAnsi="Wingdings" w:hint="default"/>
      </w:rPr>
    </w:lvl>
  </w:abstractNum>
  <w:abstractNum w:abstractNumId="41" w15:restartNumberingAfterBreak="0">
    <w:nsid w:val="6F4B5BAF"/>
    <w:multiLevelType w:val="hybridMultilevel"/>
    <w:tmpl w:val="30AA39C6"/>
    <w:lvl w:ilvl="0" w:tplc="CAD032A2">
      <w:start w:val="1"/>
      <w:numFmt w:val="bullet"/>
      <w:lvlText w:val=""/>
      <w:lvlJc w:val="left"/>
      <w:pPr>
        <w:ind w:left="720" w:hanging="360"/>
      </w:pPr>
      <w:rPr>
        <w:rFonts w:ascii="Symbol" w:hAnsi="Symbol" w:hint="default"/>
      </w:rPr>
    </w:lvl>
    <w:lvl w:ilvl="1" w:tplc="CAF84004">
      <w:start w:val="1"/>
      <w:numFmt w:val="bullet"/>
      <w:lvlText w:val="o"/>
      <w:lvlJc w:val="left"/>
      <w:pPr>
        <w:ind w:left="1440" w:hanging="360"/>
      </w:pPr>
      <w:rPr>
        <w:rFonts w:ascii="Courier New" w:hAnsi="Courier New" w:hint="default"/>
      </w:rPr>
    </w:lvl>
    <w:lvl w:ilvl="2" w:tplc="57FA6AC2">
      <w:start w:val="1"/>
      <w:numFmt w:val="bullet"/>
      <w:lvlText w:val=""/>
      <w:lvlJc w:val="left"/>
      <w:pPr>
        <w:ind w:left="2160" w:hanging="360"/>
      </w:pPr>
      <w:rPr>
        <w:rFonts w:ascii="Wingdings" w:hAnsi="Wingdings" w:hint="default"/>
      </w:rPr>
    </w:lvl>
    <w:lvl w:ilvl="3" w:tplc="F8CC654E">
      <w:start w:val="1"/>
      <w:numFmt w:val="bullet"/>
      <w:lvlText w:val=""/>
      <w:lvlJc w:val="left"/>
      <w:pPr>
        <w:ind w:left="2880" w:hanging="360"/>
      </w:pPr>
      <w:rPr>
        <w:rFonts w:ascii="Symbol" w:hAnsi="Symbol" w:hint="default"/>
      </w:rPr>
    </w:lvl>
    <w:lvl w:ilvl="4" w:tplc="EE282F74">
      <w:start w:val="1"/>
      <w:numFmt w:val="bullet"/>
      <w:lvlText w:val="o"/>
      <w:lvlJc w:val="left"/>
      <w:pPr>
        <w:ind w:left="3600" w:hanging="360"/>
      </w:pPr>
      <w:rPr>
        <w:rFonts w:ascii="Courier New" w:hAnsi="Courier New" w:hint="default"/>
      </w:rPr>
    </w:lvl>
    <w:lvl w:ilvl="5" w:tplc="FDDA4F4C">
      <w:start w:val="1"/>
      <w:numFmt w:val="bullet"/>
      <w:lvlText w:val=""/>
      <w:lvlJc w:val="left"/>
      <w:pPr>
        <w:ind w:left="4320" w:hanging="360"/>
      </w:pPr>
      <w:rPr>
        <w:rFonts w:ascii="Wingdings" w:hAnsi="Wingdings" w:hint="default"/>
      </w:rPr>
    </w:lvl>
    <w:lvl w:ilvl="6" w:tplc="6EF63950">
      <w:start w:val="1"/>
      <w:numFmt w:val="bullet"/>
      <w:lvlText w:val=""/>
      <w:lvlJc w:val="left"/>
      <w:pPr>
        <w:ind w:left="5040" w:hanging="360"/>
      </w:pPr>
      <w:rPr>
        <w:rFonts w:ascii="Symbol" w:hAnsi="Symbol" w:hint="default"/>
      </w:rPr>
    </w:lvl>
    <w:lvl w:ilvl="7" w:tplc="23782E62">
      <w:start w:val="1"/>
      <w:numFmt w:val="bullet"/>
      <w:lvlText w:val="o"/>
      <w:lvlJc w:val="left"/>
      <w:pPr>
        <w:ind w:left="5760" w:hanging="360"/>
      </w:pPr>
      <w:rPr>
        <w:rFonts w:ascii="Courier New" w:hAnsi="Courier New" w:hint="default"/>
      </w:rPr>
    </w:lvl>
    <w:lvl w:ilvl="8" w:tplc="D65C46D8">
      <w:start w:val="1"/>
      <w:numFmt w:val="bullet"/>
      <w:lvlText w:val=""/>
      <w:lvlJc w:val="left"/>
      <w:pPr>
        <w:ind w:left="6480" w:hanging="360"/>
      </w:pPr>
      <w:rPr>
        <w:rFonts w:ascii="Wingdings" w:hAnsi="Wingdings" w:hint="default"/>
      </w:rPr>
    </w:lvl>
  </w:abstractNum>
  <w:abstractNum w:abstractNumId="42" w15:restartNumberingAfterBreak="0">
    <w:nsid w:val="706D54D6"/>
    <w:multiLevelType w:val="hybridMultilevel"/>
    <w:tmpl w:val="E0A836C4"/>
    <w:lvl w:ilvl="0" w:tplc="0413000F">
      <w:start w:val="1"/>
      <w:numFmt w:val="decimal"/>
      <w:lvlText w:val="%1."/>
      <w:lvlJc w:val="left"/>
      <w:pPr>
        <w:ind w:left="1070" w:hanging="360"/>
      </w:pPr>
      <w:rPr>
        <w:rFonts w:hint="default"/>
      </w:rPr>
    </w:lvl>
    <w:lvl w:ilvl="1" w:tplc="04130019" w:tentative="1">
      <w:start w:val="1"/>
      <w:numFmt w:val="lowerLetter"/>
      <w:lvlText w:val="%2."/>
      <w:lvlJc w:val="left"/>
      <w:pPr>
        <w:ind w:left="1157" w:hanging="360"/>
      </w:pPr>
    </w:lvl>
    <w:lvl w:ilvl="2" w:tplc="0413001B" w:tentative="1">
      <w:start w:val="1"/>
      <w:numFmt w:val="lowerRoman"/>
      <w:lvlText w:val="%3."/>
      <w:lvlJc w:val="right"/>
      <w:pPr>
        <w:ind w:left="1877" w:hanging="180"/>
      </w:pPr>
    </w:lvl>
    <w:lvl w:ilvl="3" w:tplc="0413000F" w:tentative="1">
      <w:start w:val="1"/>
      <w:numFmt w:val="decimal"/>
      <w:lvlText w:val="%4."/>
      <w:lvlJc w:val="left"/>
      <w:pPr>
        <w:ind w:left="2597" w:hanging="360"/>
      </w:pPr>
    </w:lvl>
    <w:lvl w:ilvl="4" w:tplc="04130019" w:tentative="1">
      <w:start w:val="1"/>
      <w:numFmt w:val="lowerLetter"/>
      <w:lvlText w:val="%5."/>
      <w:lvlJc w:val="left"/>
      <w:pPr>
        <w:ind w:left="3317" w:hanging="360"/>
      </w:pPr>
    </w:lvl>
    <w:lvl w:ilvl="5" w:tplc="0413001B" w:tentative="1">
      <w:start w:val="1"/>
      <w:numFmt w:val="lowerRoman"/>
      <w:lvlText w:val="%6."/>
      <w:lvlJc w:val="right"/>
      <w:pPr>
        <w:ind w:left="4037" w:hanging="180"/>
      </w:pPr>
    </w:lvl>
    <w:lvl w:ilvl="6" w:tplc="0413000F" w:tentative="1">
      <w:start w:val="1"/>
      <w:numFmt w:val="decimal"/>
      <w:lvlText w:val="%7."/>
      <w:lvlJc w:val="left"/>
      <w:pPr>
        <w:ind w:left="4757" w:hanging="360"/>
      </w:pPr>
    </w:lvl>
    <w:lvl w:ilvl="7" w:tplc="04130019" w:tentative="1">
      <w:start w:val="1"/>
      <w:numFmt w:val="lowerLetter"/>
      <w:lvlText w:val="%8."/>
      <w:lvlJc w:val="left"/>
      <w:pPr>
        <w:ind w:left="5477" w:hanging="360"/>
      </w:pPr>
    </w:lvl>
    <w:lvl w:ilvl="8" w:tplc="0413001B" w:tentative="1">
      <w:start w:val="1"/>
      <w:numFmt w:val="lowerRoman"/>
      <w:lvlText w:val="%9."/>
      <w:lvlJc w:val="right"/>
      <w:pPr>
        <w:ind w:left="6197" w:hanging="180"/>
      </w:pPr>
    </w:lvl>
  </w:abstractNum>
  <w:abstractNum w:abstractNumId="43" w15:restartNumberingAfterBreak="0">
    <w:nsid w:val="729B6BB4"/>
    <w:multiLevelType w:val="hybridMultilevel"/>
    <w:tmpl w:val="6882CB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2E0460D"/>
    <w:multiLevelType w:val="hybridMultilevel"/>
    <w:tmpl w:val="A496960A"/>
    <w:lvl w:ilvl="0" w:tplc="42CE32BC">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45" w15:restartNumberingAfterBreak="0">
    <w:nsid w:val="73B52A10"/>
    <w:multiLevelType w:val="hybridMultilevel"/>
    <w:tmpl w:val="9D7040F0"/>
    <w:lvl w:ilvl="0" w:tplc="964A23F4">
      <w:start w:val="1"/>
      <w:numFmt w:val="decimal"/>
      <w:lvlText w:val="%1."/>
      <w:lvlJc w:val="left"/>
      <w:pPr>
        <w:ind w:left="927" w:hanging="360"/>
      </w:pPr>
      <w:rPr>
        <w:rFonts w:hint="default"/>
        <w:sz w:val="32"/>
        <w:szCs w:val="32"/>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7A95429"/>
    <w:multiLevelType w:val="hybridMultilevel"/>
    <w:tmpl w:val="F7EA7214"/>
    <w:lvl w:ilvl="0" w:tplc="E7A42E3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B9B42BC"/>
    <w:multiLevelType w:val="hybridMultilevel"/>
    <w:tmpl w:val="D75A553C"/>
    <w:lvl w:ilvl="0" w:tplc="E7A42E3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7"/>
  </w:num>
  <w:num w:numId="2">
    <w:abstractNumId w:val="12"/>
  </w:num>
  <w:num w:numId="3">
    <w:abstractNumId w:val="6"/>
  </w:num>
  <w:num w:numId="4">
    <w:abstractNumId w:val="8"/>
  </w:num>
  <w:num w:numId="5">
    <w:abstractNumId w:val="15"/>
  </w:num>
  <w:num w:numId="6">
    <w:abstractNumId w:val="39"/>
  </w:num>
  <w:num w:numId="7">
    <w:abstractNumId w:val="10"/>
  </w:num>
  <w:num w:numId="8">
    <w:abstractNumId w:val="36"/>
  </w:num>
  <w:num w:numId="9">
    <w:abstractNumId w:val="4"/>
  </w:num>
  <w:num w:numId="10">
    <w:abstractNumId w:val="30"/>
  </w:num>
  <w:num w:numId="11">
    <w:abstractNumId w:val="2"/>
  </w:num>
  <w:num w:numId="12">
    <w:abstractNumId w:val="32"/>
  </w:num>
  <w:num w:numId="13">
    <w:abstractNumId w:val="1"/>
  </w:num>
  <w:num w:numId="14">
    <w:abstractNumId w:val="40"/>
  </w:num>
  <w:num w:numId="15">
    <w:abstractNumId w:val="38"/>
  </w:num>
  <w:num w:numId="16">
    <w:abstractNumId w:val="31"/>
  </w:num>
  <w:num w:numId="17">
    <w:abstractNumId w:val="5"/>
  </w:num>
  <w:num w:numId="18">
    <w:abstractNumId w:val="7"/>
  </w:num>
  <w:num w:numId="19">
    <w:abstractNumId w:val="19"/>
  </w:num>
  <w:num w:numId="20">
    <w:abstractNumId w:val="28"/>
  </w:num>
  <w:num w:numId="21">
    <w:abstractNumId w:val="41"/>
  </w:num>
  <w:num w:numId="22">
    <w:abstractNumId w:val="22"/>
  </w:num>
  <w:num w:numId="23">
    <w:abstractNumId w:val="20"/>
  </w:num>
  <w:num w:numId="24">
    <w:abstractNumId w:val="25"/>
  </w:num>
  <w:num w:numId="25">
    <w:abstractNumId w:val="42"/>
  </w:num>
  <w:num w:numId="26">
    <w:abstractNumId w:val="24"/>
  </w:num>
  <w:num w:numId="27">
    <w:abstractNumId w:val="0"/>
  </w:num>
  <w:num w:numId="28">
    <w:abstractNumId w:val="45"/>
  </w:num>
  <w:num w:numId="29">
    <w:abstractNumId w:val="16"/>
  </w:num>
  <w:num w:numId="30">
    <w:abstractNumId w:val="34"/>
  </w:num>
  <w:num w:numId="31">
    <w:abstractNumId w:val="47"/>
  </w:num>
  <w:num w:numId="32">
    <w:abstractNumId w:val="46"/>
  </w:num>
  <w:num w:numId="33">
    <w:abstractNumId w:val="35"/>
  </w:num>
  <w:num w:numId="34">
    <w:abstractNumId w:val="21"/>
  </w:num>
  <w:num w:numId="35">
    <w:abstractNumId w:val="9"/>
  </w:num>
  <w:num w:numId="36">
    <w:abstractNumId w:val="11"/>
  </w:num>
  <w:num w:numId="37">
    <w:abstractNumId w:val="43"/>
  </w:num>
  <w:num w:numId="38">
    <w:abstractNumId w:val="14"/>
  </w:num>
  <w:num w:numId="39">
    <w:abstractNumId w:val="17"/>
  </w:num>
  <w:num w:numId="40">
    <w:abstractNumId w:val="3"/>
  </w:num>
  <w:num w:numId="41">
    <w:abstractNumId w:val="37"/>
  </w:num>
  <w:num w:numId="42">
    <w:abstractNumId w:val="23"/>
  </w:num>
  <w:num w:numId="43">
    <w:abstractNumId w:val="33"/>
  </w:num>
  <w:num w:numId="44">
    <w:abstractNumId w:val="29"/>
  </w:num>
  <w:num w:numId="45">
    <w:abstractNumId w:val="13"/>
  </w:num>
  <w:num w:numId="46">
    <w:abstractNumId w:val="26"/>
  </w:num>
  <w:num w:numId="47">
    <w:abstractNumId w:val="44"/>
  </w:num>
  <w:num w:numId="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8E3"/>
    <w:rsid w:val="000103AF"/>
    <w:rsid w:val="00011005"/>
    <w:rsid w:val="00011909"/>
    <w:rsid w:val="00013952"/>
    <w:rsid w:val="00013C4D"/>
    <w:rsid w:val="000169A9"/>
    <w:rsid w:val="0002289B"/>
    <w:rsid w:val="00032F61"/>
    <w:rsid w:val="000362B6"/>
    <w:rsid w:val="00052B45"/>
    <w:rsid w:val="00052D1A"/>
    <w:rsid w:val="00053FD8"/>
    <w:rsid w:val="00060A1E"/>
    <w:rsid w:val="0006759E"/>
    <w:rsid w:val="00072807"/>
    <w:rsid w:val="000749F6"/>
    <w:rsid w:val="00075554"/>
    <w:rsid w:val="0009412C"/>
    <w:rsid w:val="000A61ED"/>
    <w:rsid w:val="000B6A42"/>
    <w:rsid w:val="000D71EA"/>
    <w:rsid w:val="000E047A"/>
    <w:rsid w:val="000E4E8E"/>
    <w:rsid w:val="000F17C6"/>
    <w:rsid w:val="000F1920"/>
    <w:rsid w:val="000F22A2"/>
    <w:rsid w:val="000F4358"/>
    <w:rsid w:val="000F5CAD"/>
    <w:rsid w:val="0012432E"/>
    <w:rsid w:val="00143B25"/>
    <w:rsid w:val="0014511C"/>
    <w:rsid w:val="00150592"/>
    <w:rsid w:val="00161ED9"/>
    <w:rsid w:val="0016252E"/>
    <w:rsid w:val="00166DB9"/>
    <w:rsid w:val="001808B1"/>
    <w:rsid w:val="00192A8B"/>
    <w:rsid w:val="00194B0C"/>
    <w:rsid w:val="00195541"/>
    <w:rsid w:val="001B27E4"/>
    <w:rsid w:val="001B4F89"/>
    <w:rsid w:val="001B5FFF"/>
    <w:rsid w:val="001C0033"/>
    <w:rsid w:val="001E255C"/>
    <w:rsid w:val="001E552C"/>
    <w:rsid w:val="001F1BCF"/>
    <w:rsid w:val="001F1CBE"/>
    <w:rsid w:val="001F292A"/>
    <w:rsid w:val="001F7DFA"/>
    <w:rsid w:val="00205FA7"/>
    <w:rsid w:val="0021337D"/>
    <w:rsid w:val="00273BDB"/>
    <w:rsid w:val="00276AAE"/>
    <w:rsid w:val="0028533D"/>
    <w:rsid w:val="002A309A"/>
    <w:rsid w:val="002A7BEB"/>
    <w:rsid w:val="002E0FBF"/>
    <w:rsid w:val="002E76CD"/>
    <w:rsid w:val="002F3977"/>
    <w:rsid w:val="00303247"/>
    <w:rsid w:val="00317ED2"/>
    <w:rsid w:val="00325752"/>
    <w:rsid w:val="00330AFE"/>
    <w:rsid w:val="00330D24"/>
    <w:rsid w:val="00332FC0"/>
    <w:rsid w:val="00334FB8"/>
    <w:rsid w:val="00343907"/>
    <w:rsid w:val="003601D2"/>
    <w:rsid w:val="00360FC0"/>
    <w:rsid w:val="003757EC"/>
    <w:rsid w:val="00375C9D"/>
    <w:rsid w:val="0037651C"/>
    <w:rsid w:val="00376EF1"/>
    <w:rsid w:val="00390777"/>
    <w:rsid w:val="0039778A"/>
    <w:rsid w:val="003A676C"/>
    <w:rsid w:val="003C3B5D"/>
    <w:rsid w:val="003D31DA"/>
    <w:rsid w:val="003F7750"/>
    <w:rsid w:val="00400869"/>
    <w:rsid w:val="00400A67"/>
    <w:rsid w:val="004020BA"/>
    <w:rsid w:val="00407C00"/>
    <w:rsid w:val="00411E47"/>
    <w:rsid w:val="0041536D"/>
    <w:rsid w:val="00427A80"/>
    <w:rsid w:val="00435EE7"/>
    <w:rsid w:val="00440E3A"/>
    <w:rsid w:val="004668CD"/>
    <w:rsid w:val="004779D6"/>
    <w:rsid w:val="00494FAA"/>
    <w:rsid w:val="00497252"/>
    <w:rsid w:val="004A1926"/>
    <w:rsid w:val="004A6DB3"/>
    <w:rsid w:val="004B4A70"/>
    <w:rsid w:val="004B5ABA"/>
    <w:rsid w:val="004C18BC"/>
    <w:rsid w:val="004C2B62"/>
    <w:rsid w:val="004C7144"/>
    <w:rsid w:val="004D701F"/>
    <w:rsid w:val="004F0F23"/>
    <w:rsid w:val="004F3260"/>
    <w:rsid w:val="004F4B86"/>
    <w:rsid w:val="0051204C"/>
    <w:rsid w:val="00515512"/>
    <w:rsid w:val="005461F3"/>
    <w:rsid w:val="00553D5F"/>
    <w:rsid w:val="00557BC1"/>
    <w:rsid w:val="005717CA"/>
    <w:rsid w:val="0057219E"/>
    <w:rsid w:val="00584811"/>
    <w:rsid w:val="0058693E"/>
    <w:rsid w:val="005A52D6"/>
    <w:rsid w:val="005A7228"/>
    <w:rsid w:val="005B0333"/>
    <w:rsid w:val="005C0F4B"/>
    <w:rsid w:val="005C3A4A"/>
    <w:rsid w:val="005C3EA5"/>
    <w:rsid w:val="005C5290"/>
    <w:rsid w:val="005D1BE7"/>
    <w:rsid w:val="005D1C65"/>
    <w:rsid w:val="005D502E"/>
    <w:rsid w:val="005D73EC"/>
    <w:rsid w:val="005E4F75"/>
    <w:rsid w:val="005F58A6"/>
    <w:rsid w:val="006020A2"/>
    <w:rsid w:val="00621263"/>
    <w:rsid w:val="0062599B"/>
    <w:rsid w:val="006320DE"/>
    <w:rsid w:val="0064007F"/>
    <w:rsid w:val="00645CC1"/>
    <w:rsid w:val="006460EE"/>
    <w:rsid w:val="00650959"/>
    <w:rsid w:val="00652219"/>
    <w:rsid w:val="00652EE4"/>
    <w:rsid w:val="00657887"/>
    <w:rsid w:val="006836F8"/>
    <w:rsid w:val="0069551A"/>
    <w:rsid w:val="006A0CA5"/>
    <w:rsid w:val="006A5D09"/>
    <w:rsid w:val="006B3497"/>
    <w:rsid w:val="006B3F45"/>
    <w:rsid w:val="006B75FA"/>
    <w:rsid w:val="006C15CF"/>
    <w:rsid w:val="006C2F03"/>
    <w:rsid w:val="006C79BA"/>
    <w:rsid w:val="006D02DF"/>
    <w:rsid w:val="006E2C05"/>
    <w:rsid w:val="007154D5"/>
    <w:rsid w:val="007315F3"/>
    <w:rsid w:val="00742095"/>
    <w:rsid w:val="007426BC"/>
    <w:rsid w:val="00744090"/>
    <w:rsid w:val="00780AD4"/>
    <w:rsid w:val="0078763E"/>
    <w:rsid w:val="00787F7A"/>
    <w:rsid w:val="007957B7"/>
    <w:rsid w:val="007A1BB4"/>
    <w:rsid w:val="007A3B6A"/>
    <w:rsid w:val="007C2503"/>
    <w:rsid w:val="007C46AB"/>
    <w:rsid w:val="007C6279"/>
    <w:rsid w:val="007D0EA5"/>
    <w:rsid w:val="007D1928"/>
    <w:rsid w:val="007E324F"/>
    <w:rsid w:val="007E4D91"/>
    <w:rsid w:val="00807E7A"/>
    <w:rsid w:val="008203FB"/>
    <w:rsid w:val="00822D68"/>
    <w:rsid w:val="00831D3C"/>
    <w:rsid w:val="008340F2"/>
    <w:rsid w:val="00835507"/>
    <w:rsid w:val="00844DF3"/>
    <w:rsid w:val="00845867"/>
    <w:rsid w:val="00856AD5"/>
    <w:rsid w:val="0086583C"/>
    <w:rsid w:val="00871C47"/>
    <w:rsid w:val="00872BE0"/>
    <w:rsid w:val="0088488B"/>
    <w:rsid w:val="00894183"/>
    <w:rsid w:val="008948C8"/>
    <w:rsid w:val="008A0248"/>
    <w:rsid w:val="008A593D"/>
    <w:rsid w:val="008B0A90"/>
    <w:rsid w:val="008D333C"/>
    <w:rsid w:val="008D64F0"/>
    <w:rsid w:val="008F52EE"/>
    <w:rsid w:val="008F72FE"/>
    <w:rsid w:val="0090403D"/>
    <w:rsid w:val="0091072E"/>
    <w:rsid w:val="009109D2"/>
    <w:rsid w:val="00914909"/>
    <w:rsid w:val="00933AD1"/>
    <w:rsid w:val="00944180"/>
    <w:rsid w:val="00952C5C"/>
    <w:rsid w:val="009610DD"/>
    <w:rsid w:val="0096195B"/>
    <w:rsid w:val="00964647"/>
    <w:rsid w:val="00967006"/>
    <w:rsid w:val="0097544E"/>
    <w:rsid w:val="0097701F"/>
    <w:rsid w:val="009879CD"/>
    <w:rsid w:val="009A2942"/>
    <w:rsid w:val="009A517B"/>
    <w:rsid w:val="009D3E63"/>
    <w:rsid w:val="00A074ED"/>
    <w:rsid w:val="00A1591E"/>
    <w:rsid w:val="00A208B1"/>
    <w:rsid w:val="00A26623"/>
    <w:rsid w:val="00A34D82"/>
    <w:rsid w:val="00A4127D"/>
    <w:rsid w:val="00A5327B"/>
    <w:rsid w:val="00A56FE6"/>
    <w:rsid w:val="00A73550"/>
    <w:rsid w:val="00A76708"/>
    <w:rsid w:val="00A82BB5"/>
    <w:rsid w:val="00A86590"/>
    <w:rsid w:val="00A879FD"/>
    <w:rsid w:val="00A91FFC"/>
    <w:rsid w:val="00A968E3"/>
    <w:rsid w:val="00AA3DD1"/>
    <w:rsid w:val="00AB2D41"/>
    <w:rsid w:val="00AB35CE"/>
    <w:rsid w:val="00AB4E37"/>
    <w:rsid w:val="00AD3CE8"/>
    <w:rsid w:val="00AE3FAA"/>
    <w:rsid w:val="00B110B9"/>
    <w:rsid w:val="00B2056D"/>
    <w:rsid w:val="00B22D73"/>
    <w:rsid w:val="00B242ED"/>
    <w:rsid w:val="00B2760A"/>
    <w:rsid w:val="00B33508"/>
    <w:rsid w:val="00B43288"/>
    <w:rsid w:val="00B44457"/>
    <w:rsid w:val="00B50805"/>
    <w:rsid w:val="00B55328"/>
    <w:rsid w:val="00B61815"/>
    <w:rsid w:val="00B63214"/>
    <w:rsid w:val="00B67D72"/>
    <w:rsid w:val="00B73F51"/>
    <w:rsid w:val="00B75B85"/>
    <w:rsid w:val="00B91017"/>
    <w:rsid w:val="00B912A9"/>
    <w:rsid w:val="00B9207C"/>
    <w:rsid w:val="00B926BB"/>
    <w:rsid w:val="00BA3DB1"/>
    <w:rsid w:val="00BB4BE8"/>
    <w:rsid w:val="00BC0A8F"/>
    <w:rsid w:val="00BC581A"/>
    <w:rsid w:val="00BD54E2"/>
    <w:rsid w:val="00BD7CCE"/>
    <w:rsid w:val="00BF0A20"/>
    <w:rsid w:val="00BF1B43"/>
    <w:rsid w:val="00BF260E"/>
    <w:rsid w:val="00BF57DE"/>
    <w:rsid w:val="00C03B22"/>
    <w:rsid w:val="00C11778"/>
    <w:rsid w:val="00C170A9"/>
    <w:rsid w:val="00C2053B"/>
    <w:rsid w:val="00C36774"/>
    <w:rsid w:val="00C40BF1"/>
    <w:rsid w:val="00C424B4"/>
    <w:rsid w:val="00C7063C"/>
    <w:rsid w:val="00C7331A"/>
    <w:rsid w:val="00C734C3"/>
    <w:rsid w:val="00C97554"/>
    <w:rsid w:val="00CA1E45"/>
    <w:rsid w:val="00CB6733"/>
    <w:rsid w:val="00CB6C05"/>
    <w:rsid w:val="00CC5F40"/>
    <w:rsid w:val="00CC679C"/>
    <w:rsid w:val="00CF278C"/>
    <w:rsid w:val="00CF465C"/>
    <w:rsid w:val="00D10E9E"/>
    <w:rsid w:val="00D13AD2"/>
    <w:rsid w:val="00D2128A"/>
    <w:rsid w:val="00D2278C"/>
    <w:rsid w:val="00D34E87"/>
    <w:rsid w:val="00D40A92"/>
    <w:rsid w:val="00D53E27"/>
    <w:rsid w:val="00D62F24"/>
    <w:rsid w:val="00D66235"/>
    <w:rsid w:val="00D7198B"/>
    <w:rsid w:val="00D7714B"/>
    <w:rsid w:val="00D92618"/>
    <w:rsid w:val="00D930D9"/>
    <w:rsid w:val="00D94D9C"/>
    <w:rsid w:val="00D97E58"/>
    <w:rsid w:val="00DA2529"/>
    <w:rsid w:val="00DA7263"/>
    <w:rsid w:val="00DB02CA"/>
    <w:rsid w:val="00DB6284"/>
    <w:rsid w:val="00DC0D84"/>
    <w:rsid w:val="00DD0DFF"/>
    <w:rsid w:val="00DE3F5A"/>
    <w:rsid w:val="00DE7047"/>
    <w:rsid w:val="00DE7564"/>
    <w:rsid w:val="00DF0C28"/>
    <w:rsid w:val="00DF442B"/>
    <w:rsid w:val="00E051BF"/>
    <w:rsid w:val="00E233AE"/>
    <w:rsid w:val="00E26BE7"/>
    <w:rsid w:val="00E27E6F"/>
    <w:rsid w:val="00E40E8C"/>
    <w:rsid w:val="00E453CC"/>
    <w:rsid w:val="00E5484B"/>
    <w:rsid w:val="00E6146F"/>
    <w:rsid w:val="00E757D2"/>
    <w:rsid w:val="00E82CE9"/>
    <w:rsid w:val="00E83A0F"/>
    <w:rsid w:val="00E86764"/>
    <w:rsid w:val="00E976FE"/>
    <w:rsid w:val="00EA7F9D"/>
    <w:rsid w:val="00EB1C23"/>
    <w:rsid w:val="00EB5D12"/>
    <w:rsid w:val="00EC3F4E"/>
    <w:rsid w:val="00EC4A2C"/>
    <w:rsid w:val="00EC55D3"/>
    <w:rsid w:val="00EC641B"/>
    <w:rsid w:val="00EC6EB2"/>
    <w:rsid w:val="00ED5598"/>
    <w:rsid w:val="00EE077F"/>
    <w:rsid w:val="00EE62A1"/>
    <w:rsid w:val="00EF2450"/>
    <w:rsid w:val="00EF3433"/>
    <w:rsid w:val="00EF3EAD"/>
    <w:rsid w:val="00EF5609"/>
    <w:rsid w:val="00EF59F5"/>
    <w:rsid w:val="00EF7925"/>
    <w:rsid w:val="00F0062F"/>
    <w:rsid w:val="00F05543"/>
    <w:rsid w:val="00F23473"/>
    <w:rsid w:val="00F307EE"/>
    <w:rsid w:val="00F34A92"/>
    <w:rsid w:val="00F51012"/>
    <w:rsid w:val="00F7501E"/>
    <w:rsid w:val="00F750BD"/>
    <w:rsid w:val="00F83C45"/>
    <w:rsid w:val="00F91453"/>
    <w:rsid w:val="00F91E6E"/>
    <w:rsid w:val="00F92428"/>
    <w:rsid w:val="00F962BF"/>
    <w:rsid w:val="00FA1437"/>
    <w:rsid w:val="00FB107F"/>
    <w:rsid w:val="00FB42AF"/>
    <w:rsid w:val="00FB59EA"/>
    <w:rsid w:val="00FC06DB"/>
    <w:rsid w:val="00FC104D"/>
    <w:rsid w:val="00FC2E0D"/>
    <w:rsid w:val="00FD4577"/>
    <w:rsid w:val="00FD5FDD"/>
    <w:rsid w:val="00FE077C"/>
    <w:rsid w:val="00FF432D"/>
    <w:rsid w:val="00FF60DC"/>
    <w:rsid w:val="00FF69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538C4"/>
  <w15:docId w15:val="{A6FBE9FE-AD74-4833-9813-BE4444D83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Theme="minorHAnsi" w:hAnsi="Verdana" w:cs="Helvetica"/>
        <w:sz w:val="22"/>
        <w:szCs w:val="22"/>
        <w:lang w:val="nl-NL"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2278C"/>
    <w:pPr>
      <w:spacing w:after="200" w:line="276" w:lineRule="auto"/>
    </w:pPr>
    <w:rPr>
      <w:rFonts w:asciiTheme="minorHAnsi" w:hAnsiTheme="minorHAnsi" w:cstheme="minorBidi"/>
    </w:rPr>
  </w:style>
  <w:style w:type="paragraph" w:styleId="Kop4">
    <w:name w:val="heading 4"/>
    <w:basedOn w:val="Standaard"/>
    <w:next w:val="Standaard"/>
    <w:link w:val="Kop4Char"/>
    <w:uiPriority w:val="9"/>
    <w:semiHidden/>
    <w:unhideWhenUsed/>
    <w:qFormat/>
    <w:rsid w:val="002F397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2278C"/>
    <w:rPr>
      <w:color w:val="0563C1" w:themeColor="hyperlink"/>
      <w:u w:val="single"/>
    </w:rPr>
  </w:style>
  <w:style w:type="paragraph" w:styleId="Lijstalinea">
    <w:name w:val="List Paragraph"/>
    <w:basedOn w:val="Standaard"/>
    <w:uiPriority w:val="34"/>
    <w:qFormat/>
    <w:rsid w:val="004B5ABA"/>
    <w:pPr>
      <w:ind w:left="720"/>
      <w:contextualSpacing/>
    </w:pPr>
  </w:style>
  <w:style w:type="character" w:customStyle="1" w:styleId="Onopgelostemelding1">
    <w:name w:val="Onopgeloste melding1"/>
    <w:basedOn w:val="Standaardalinea-lettertype"/>
    <w:uiPriority w:val="99"/>
    <w:semiHidden/>
    <w:unhideWhenUsed/>
    <w:rsid w:val="004B5ABA"/>
    <w:rPr>
      <w:color w:val="808080"/>
      <w:shd w:val="clear" w:color="auto" w:fill="E6E6E6"/>
    </w:rPr>
  </w:style>
  <w:style w:type="paragraph" w:styleId="Geenafstand">
    <w:name w:val="No Spacing"/>
    <w:uiPriority w:val="1"/>
    <w:qFormat/>
    <w:rsid w:val="00F92428"/>
    <w:pPr>
      <w:spacing w:after="0" w:line="240" w:lineRule="auto"/>
    </w:pPr>
    <w:rPr>
      <w:rFonts w:asciiTheme="minorHAnsi" w:hAnsiTheme="minorHAnsi" w:cstheme="minorBidi"/>
    </w:rPr>
  </w:style>
  <w:style w:type="paragraph" w:styleId="Normaalweb">
    <w:name w:val="Normal (Web)"/>
    <w:basedOn w:val="Standaard"/>
    <w:uiPriority w:val="99"/>
    <w:semiHidden/>
    <w:unhideWhenUsed/>
    <w:rsid w:val="00D10E9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D10E9E"/>
    <w:rPr>
      <w:b/>
      <w:bCs/>
    </w:rPr>
  </w:style>
  <w:style w:type="paragraph" w:styleId="Ballontekst">
    <w:name w:val="Balloon Text"/>
    <w:basedOn w:val="Standaard"/>
    <w:link w:val="BallontekstChar"/>
    <w:uiPriority w:val="99"/>
    <w:semiHidden/>
    <w:unhideWhenUsed/>
    <w:rsid w:val="005A52D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A52D6"/>
    <w:rPr>
      <w:rFonts w:ascii="Segoe UI" w:hAnsi="Segoe UI" w:cs="Segoe UI"/>
      <w:sz w:val="18"/>
      <w:szCs w:val="18"/>
    </w:rPr>
  </w:style>
  <w:style w:type="paragraph" w:styleId="Bijschrift">
    <w:name w:val="caption"/>
    <w:basedOn w:val="Standaard"/>
    <w:next w:val="Standaard"/>
    <w:uiPriority w:val="35"/>
    <w:unhideWhenUsed/>
    <w:qFormat/>
    <w:rsid w:val="00EC6EB2"/>
    <w:pPr>
      <w:spacing w:line="240" w:lineRule="auto"/>
    </w:pPr>
    <w:rPr>
      <w:i/>
      <w:iCs/>
      <w:color w:val="44546A" w:themeColor="text2"/>
      <w:sz w:val="18"/>
      <w:szCs w:val="18"/>
    </w:rPr>
  </w:style>
  <w:style w:type="paragraph" w:styleId="Koptekst">
    <w:name w:val="header"/>
    <w:basedOn w:val="Standaard"/>
    <w:link w:val="KoptekstChar"/>
    <w:uiPriority w:val="99"/>
    <w:unhideWhenUsed/>
    <w:rsid w:val="00CC5F4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C5F40"/>
    <w:rPr>
      <w:rFonts w:asciiTheme="minorHAnsi" w:hAnsiTheme="minorHAnsi" w:cstheme="minorBidi"/>
    </w:rPr>
  </w:style>
  <w:style w:type="paragraph" w:styleId="Voettekst">
    <w:name w:val="footer"/>
    <w:basedOn w:val="Standaard"/>
    <w:link w:val="VoettekstChar"/>
    <w:uiPriority w:val="99"/>
    <w:unhideWhenUsed/>
    <w:rsid w:val="00CC5F4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C5F40"/>
    <w:rPr>
      <w:rFonts w:asciiTheme="minorHAnsi" w:hAnsiTheme="minorHAnsi" w:cstheme="minorBidi"/>
    </w:rPr>
  </w:style>
  <w:style w:type="paragraph" w:customStyle="1" w:styleId="Default">
    <w:name w:val="Default"/>
    <w:rsid w:val="0091072E"/>
    <w:pPr>
      <w:autoSpaceDE w:val="0"/>
      <w:autoSpaceDN w:val="0"/>
      <w:adjustRightInd w:val="0"/>
      <w:spacing w:after="0" w:line="240" w:lineRule="auto"/>
    </w:pPr>
    <w:rPr>
      <w:rFonts w:cs="Verdana"/>
      <w:color w:val="000000"/>
      <w:sz w:val="24"/>
      <w:szCs w:val="24"/>
    </w:rPr>
  </w:style>
  <w:style w:type="character" w:customStyle="1" w:styleId="Kop4Char">
    <w:name w:val="Kop 4 Char"/>
    <w:basedOn w:val="Standaardalinea-lettertype"/>
    <w:link w:val="Kop4"/>
    <w:uiPriority w:val="9"/>
    <w:semiHidden/>
    <w:rsid w:val="002F3977"/>
    <w:rPr>
      <w:rFonts w:asciiTheme="majorHAnsi" w:eastAsiaTheme="majorEastAsia" w:hAnsiTheme="majorHAnsi" w:cstheme="majorBidi"/>
      <w:i/>
      <w:iCs/>
      <w:color w:val="2F5496" w:themeColor="accent1" w:themeShade="BF"/>
    </w:rPr>
  </w:style>
  <w:style w:type="table" w:styleId="Tabelraster">
    <w:name w:val="Table Grid"/>
    <w:basedOn w:val="Standaardtabel"/>
    <w:uiPriority w:val="39"/>
    <w:rsid w:val="00AB35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560447">
      <w:bodyDiv w:val="1"/>
      <w:marLeft w:val="0"/>
      <w:marRight w:val="0"/>
      <w:marTop w:val="0"/>
      <w:marBottom w:val="0"/>
      <w:divBdr>
        <w:top w:val="none" w:sz="0" w:space="0" w:color="auto"/>
        <w:left w:val="none" w:sz="0" w:space="0" w:color="auto"/>
        <w:bottom w:val="none" w:sz="0" w:space="0" w:color="auto"/>
        <w:right w:val="none" w:sz="0" w:space="0" w:color="auto"/>
      </w:divBdr>
    </w:div>
    <w:div w:id="361252889">
      <w:bodyDiv w:val="1"/>
      <w:marLeft w:val="0"/>
      <w:marRight w:val="0"/>
      <w:marTop w:val="0"/>
      <w:marBottom w:val="0"/>
      <w:divBdr>
        <w:top w:val="none" w:sz="0" w:space="0" w:color="auto"/>
        <w:left w:val="none" w:sz="0" w:space="0" w:color="auto"/>
        <w:bottom w:val="none" w:sz="0" w:space="0" w:color="auto"/>
        <w:right w:val="none" w:sz="0" w:space="0" w:color="auto"/>
      </w:divBdr>
    </w:div>
    <w:div w:id="537084492">
      <w:bodyDiv w:val="1"/>
      <w:marLeft w:val="0"/>
      <w:marRight w:val="0"/>
      <w:marTop w:val="0"/>
      <w:marBottom w:val="0"/>
      <w:divBdr>
        <w:top w:val="none" w:sz="0" w:space="0" w:color="auto"/>
        <w:left w:val="none" w:sz="0" w:space="0" w:color="auto"/>
        <w:bottom w:val="none" w:sz="0" w:space="0" w:color="auto"/>
        <w:right w:val="none" w:sz="0" w:space="0" w:color="auto"/>
      </w:divBdr>
    </w:div>
    <w:div w:id="860053107">
      <w:bodyDiv w:val="1"/>
      <w:marLeft w:val="0"/>
      <w:marRight w:val="0"/>
      <w:marTop w:val="0"/>
      <w:marBottom w:val="0"/>
      <w:divBdr>
        <w:top w:val="none" w:sz="0" w:space="0" w:color="auto"/>
        <w:left w:val="none" w:sz="0" w:space="0" w:color="auto"/>
        <w:bottom w:val="none" w:sz="0" w:space="0" w:color="auto"/>
        <w:right w:val="none" w:sz="0" w:space="0" w:color="auto"/>
      </w:divBdr>
    </w:div>
    <w:div w:id="871571589">
      <w:bodyDiv w:val="1"/>
      <w:marLeft w:val="0"/>
      <w:marRight w:val="0"/>
      <w:marTop w:val="0"/>
      <w:marBottom w:val="0"/>
      <w:divBdr>
        <w:top w:val="none" w:sz="0" w:space="0" w:color="auto"/>
        <w:left w:val="none" w:sz="0" w:space="0" w:color="auto"/>
        <w:bottom w:val="none" w:sz="0" w:space="0" w:color="auto"/>
        <w:right w:val="none" w:sz="0" w:space="0" w:color="auto"/>
      </w:divBdr>
    </w:div>
    <w:div w:id="962658581">
      <w:bodyDiv w:val="1"/>
      <w:marLeft w:val="0"/>
      <w:marRight w:val="0"/>
      <w:marTop w:val="0"/>
      <w:marBottom w:val="0"/>
      <w:divBdr>
        <w:top w:val="none" w:sz="0" w:space="0" w:color="auto"/>
        <w:left w:val="none" w:sz="0" w:space="0" w:color="auto"/>
        <w:bottom w:val="none" w:sz="0" w:space="0" w:color="auto"/>
        <w:right w:val="none" w:sz="0" w:space="0" w:color="auto"/>
      </w:divBdr>
    </w:div>
    <w:div w:id="1148205469">
      <w:bodyDiv w:val="1"/>
      <w:marLeft w:val="0"/>
      <w:marRight w:val="0"/>
      <w:marTop w:val="0"/>
      <w:marBottom w:val="0"/>
      <w:divBdr>
        <w:top w:val="none" w:sz="0" w:space="0" w:color="auto"/>
        <w:left w:val="none" w:sz="0" w:space="0" w:color="auto"/>
        <w:bottom w:val="none" w:sz="0" w:space="0" w:color="auto"/>
        <w:right w:val="none" w:sz="0" w:space="0" w:color="auto"/>
      </w:divBdr>
    </w:div>
    <w:div w:id="1234312852">
      <w:bodyDiv w:val="1"/>
      <w:marLeft w:val="0"/>
      <w:marRight w:val="0"/>
      <w:marTop w:val="0"/>
      <w:marBottom w:val="0"/>
      <w:divBdr>
        <w:top w:val="none" w:sz="0" w:space="0" w:color="auto"/>
        <w:left w:val="none" w:sz="0" w:space="0" w:color="auto"/>
        <w:bottom w:val="none" w:sz="0" w:space="0" w:color="auto"/>
        <w:right w:val="none" w:sz="0" w:space="0" w:color="auto"/>
      </w:divBdr>
    </w:div>
    <w:div w:id="1525751094">
      <w:bodyDiv w:val="1"/>
      <w:marLeft w:val="0"/>
      <w:marRight w:val="0"/>
      <w:marTop w:val="0"/>
      <w:marBottom w:val="0"/>
      <w:divBdr>
        <w:top w:val="none" w:sz="0" w:space="0" w:color="auto"/>
        <w:left w:val="none" w:sz="0" w:space="0" w:color="auto"/>
        <w:bottom w:val="none" w:sz="0" w:space="0" w:color="auto"/>
        <w:right w:val="none" w:sz="0" w:space="0" w:color="auto"/>
      </w:divBdr>
    </w:div>
    <w:div w:id="1719626269">
      <w:bodyDiv w:val="1"/>
      <w:marLeft w:val="0"/>
      <w:marRight w:val="0"/>
      <w:marTop w:val="0"/>
      <w:marBottom w:val="0"/>
      <w:divBdr>
        <w:top w:val="none" w:sz="0" w:space="0" w:color="auto"/>
        <w:left w:val="none" w:sz="0" w:space="0" w:color="auto"/>
        <w:bottom w:val="none" w:sz="0" w:space="0" w:color="auto"/>
        <w:right w:val="none" w:sz="0" w:space="0" w:color="auto"/>
      </w:divBdr>
    </w:div>
    <w:div w:id="1900704452">
      <w:bodyDiv w:val="1"/>
      <w:marLeft w:val="0"/>
      <w:marRight w:val="0"/>
      <w:marTop w:val="0"/>
      <w:marBottom w:val="0"/>
      <w:divBdr>
        <w:top w:val="none" w:sz="0" w:space="0" w:color="auto"/>
        <w:left w:val="none" w:sz="0" w:space="0" w:color="auto"/>
        <w:bottom w:val="none" w:sz="0" w:space="0" w:color="auto"/>
        <w:right w:val="none" w:sz="0" w:space="0" w:color="auto"/>
      </w:divBdr>
    </w:div>
    <w:div w:id="1918786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ParkinsonNet.nl" TargetMode="External"/><Relationship Id="rId18" Type="http://schemas.openxmlformats.org/officeDocument/2006/relationships/hyperlink" Target="https://www.reisgidsmantelzorg.nl/parkinson.html" TargetMode="External"/><Relationship Id="rId26"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hyperlink" Target="mailto:info@parkinson-vereniging.nl"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parkinson-vereniging.nl/l/mailing2/link/b276224b-a987-4c62-acf1-302d5367b8e1/28476" TargetMode="External"/><Relationship Id="rId17" Type="http://schemas.openxmlformats.org/officeDocument/2006/relationships/hyperlink" Target="http://www.hersenstichting.nl/essenti&#235;le-tremor" TargetMode="External"/><Relationship Id="rId25" Type="http://schemas.openxmlformats.org/officeDocument/2006/relationships/image" Target="media/image8.pn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hyperlink" Target="https://www.parkinson-vereniging.nl/word-lid/aanmelden" TargetMode="Externa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arkinsoncafezoetermeer.nl" TargetMode="External"/><Relationship Id="rId24" Type="http://schemas.openxmlformats.org/officeDocument/2006/relationships/image" Target="media/image7.pn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6.png"/><Relationship Id="rId28" Type="http://schemas.openxmlformats.org/officeDocument/2006/relationships/hyperlink" Target="http://www.soroptimist.nl/index.php" TargetMode="External"/><Relationship Id="rId36" Type="http://schemas.openxmlformats.org/officeDocument/2006/relationships/fontTable" Target="fontTable.xml"/><Relationship Id="rId10" Type="http://schemas.openxmlformats.org/officeDocument/2006/relationships/hyperlink" Target="mailto:info@parkinsoncafezoetermeer.nl" TargetMode="External"/><Relationship Id="rId19" Type="http://schemas.openxmlformats.org/officeDocument/2006/relationships/hyperlink" Target="http://www.parkinsonTV.nl"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ParkinsonZorgzoeker.nl"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header" Target="header1.xml"/><Relationship Id="rId35"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n-Nieuwsbrieven%202012%20-%20nu\n-2020%20Nieuwsbrieven\n-20200705%20Nieuwsbrief%202020-xx%20(Word%20SJABLOON).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D5FDFB-00F4-4738-A3FE-0CBB84BBD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n-20200705 Nieuwsbrief 2020-xx (Word SJABLOON)</Template>
  <TotalTime>3</TotalTime>
  <Pages>5</Pages>
  <Words>2104</Words>
  <Characters>11574</Characters>
  <Application>Microsoft Office Word</Application>
  <DocSecurity>4</DocSecurity>
  <Lines>96</Lines>
  <Paragraphs>27</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13651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Windows-gebruiker</dc:creator>
  <cp:keywords/>
  <dc:description/>
  <cp:lastModifiedBy>Miriam Leenders - Parkinson Vereniging</cp:lastModifiedBy>
  <cp:revision>2</cp:revision>
  <cp:lastPrinted>2020-07-05T15:54:00Z</cp:lastPrinted>
  <dcterms:created xsi:type="dcterms:W3CDTF">2021-01-28T14:13:00Z</dcterms:created>
  <dcterms:modified xsi:type="dcterms:W3CDTF">2021-01-28T14:13:00Z</dcterms:modified>
</cp:coreProperties>
</file>