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31BE6" w14:textId="3611D667" w:rsidR="009A1E08" w:rsidRPr="00354F14" w:rsidRDefault="006315F1" w:rsidP="009A1E08">
      <w:pPr>
        <w:rPr>
          <w:b/>
          <w:bCs/>
          <w:sz w:val="24"/>
          <w:szCs w:val="24"/>
        </w:rPr>
      </w:pPr>
      <w:r>
        <w:rPr>
          <w:b/>
          <w:bCs/>
          <w:sz w:val="24"/>
          <w:szCs w:val="24"/>
        </w:rPr>
        <w:t>Concept v</w:t>
      </w:r>
      <w:r w:rsidR="009A1E08" w:rsidRPr="00354F14">
        <w:rPr>
          <w:b/>
          <w:bCs/>
          <w:sz w:val="24"/>
          <w:szCs w:val="24"/>
        </w:rPr>
        <w:t xml:space="preserve">erslag Provincie Bijeenkomst </w:t>
      </w:r>
      <w:r w:rsidR="00A061F8">
        <w:rPr>
          <w:b/>
          <w:bCs/>
          <w:sz w:val="24"/>
          <w:szCs w:val="24"/>
        </w:rPr>
        <w:t>Zuid-Holland</w:t>
      </w:r>
      <w:r w:rsidR="009A1E08">
        <w:rPr>
          <w:b/>
          <w:bCs/>
          <w:sz w:val="24"/>
          <w:szCs w:val="24"/>
        </w:rPr>
        <w:t>,</w:t>
      </w:r>
      <w:r w:rsidR="00BD5822">
        <w:rPr>
          <w:b/>
          <w:bCs/>
          <w:sz w:val="24"/>
          <w:szCs w:val="24"/>
        </w:rPr>
        <w:t xml:space="preserve"> </w:t>
      </w:r>
      <w:r w:rsidR="00A061F8">
        <w:rPr>
          <w:b/>
          <w:bCs/>
          <w:sz w:val="24"/>
          <w:szCs w:val="24"/>
        </w:rPr>
        <w:t>Dordrecht</w:t>
      </w:r>
      <w:r w:rsidR="009A1E08">
        <w:rPr>
          <w:b/>
          <w:bCs/>
          <w:sz w:val="24"/>
          <w:szCs w:val="24"/>
        </w:rPr>
        <w:t xml:space="preserve">, </w:t>
      </w:r>
      <w:r w:rsidR="00A061F8">
        <w:rPr>
          <w:b/>
          <w:bCs/>
          <w:sz w:val="24"/>
          <w:szCs w:val="24"/>
        </w:rPr>
        <w:t>15</w:t>
      </w:r>
      <w:r w:rsidR="009A1E08">
        <w:rPr>
          <w:b/>
          <w:bCs/>
          <w:sz w:val="24"/>
          <w:szCs w:val="24"/>
        </w:rPr>
        <w:t xml:space="preserve"> november 2023</w:t>
      </w:r>
    </w:p>
    <w:p w14:paraId="39822A96" w14:textId="77777777" w:rsidR="009A1E08" w:rsidRPr="00FA7FF0" w:rsidRDefault="009A1E08" w:rsidP="009A1E08">
      <w:pPr>
        <w:rPr>
          <w:rFonts w:cstheme="minorHAnsi"/>
        </w:rPr>
      </w:pPr>
    </w:p>
    <w:p w14:paraId="1371CC80" w14:textId="3D303684" w:rsidR="00ED322A" w:rsidRDefault="009A1E08" w:rsidP="002161C8">
      <w:pPr>
        <w:pStyle w:val="Geenafstand"/>
      </w:pPr>
      <w:r w:rsidRPr="00FA7FF0">
        <w:t>Aanwezig:</w:t>
      </w:r>
      <w:r w:rsidR="002161C8">
        <w:t xml:space="preserve"> </w:t>
      </w:r>
      <w:r w:rsidR="002161C8">
        <w:tab/>
        <w:t>André van Ba</w:t>
      </w:r>
      <w:r w:rsidR="00862F5E">
        <w:t>e</w:t>
      </w:r>
      <w:r w:rsidR="002161C8">
        <w:t>len, PC Rotterdam</w:t>
      </w:r>
    </w:p>
    <w:p w14:paraId="22EFFD86" w14:textId="1F9FF1B5" w:rsidR="002161C8" w:rsidRDefault="002161C8" w:rsidP="002161C8">
      <w:pPr>
        <w:pStyle w:val="Geenafstand"/>
      </w:pPr>
      <w:r>
        <w:tab/>
      </w:r>
      <w:r>
        <w:tab/>
        <w:t>Hans Nyborn, PC Dordrecht</w:t>
      </w:r>
    </w:p>
    <w:p w14:paraId="1D2C48E8" w14:textId="2D1194B2" w:rsidR="002161C8" w:rsidRDefault="002161C8" w:rsidP="002161C8">
      <w:pPr>
        <w:pStyle w:val="Geenafstand"/>
      </w:pPr>
      <w:r>
        <w:tab/>
      </w:r>
      <w:r>
        <w:tab/>
        <w:t>Tanja van Beers, PC Dordrecht</w:t>
      </w:r>
    </w:p>
    <w:p w14:paraId="1C2125B1" w14:textId="381EA2BE" w:rsidR="002161C8" w:rsidRDefault="002161C8" w:rsidP="002161C8">
      <w:pPr>
        <w:pStyle w:val="Geenafstand"/>
      </w:pPr>
      <w:r>
        <w:tab/>
      </w:r>
      <w:r>
        <w:tab/>
        <w:t>José Hartings, PC Dordrecht</w:t>
      </w:r>
    </w:p>
    <w:p w14:paraId="246909F6" w14:textId="60405DAA" w:rsidR="002161C8" w:rsidRDefault="002161C8" w:rsidP="002161C8">
      <w:pPr>
        <w:pStyle w:val="Geenafstand"/>
      </w:pPr>
      <w:r>
        <w:tab/>
      </w:r>
      <w:r>
        <w:tab/>
        <w:t>Chris Rozier, PC Dordrecht</w:t>
      </w:r>
    </w:p>
    <w:p w14:paraId="26AD1C0D" w14:textId="546770B0" w:rsidR="002161C8" w:rsidRDefault="002161C8" w:rsidP="002161C8">
      <w:pPr>
        <w:pStyle w:val="Geenafstand"/>
      </w:pPr>
      <w:r>
        <w:tab/>
      </w:r>
      <w:r>
        <w:tab/>
        <w:t>Inge van Touw, PC Oegstgeest</w:t>
      </w:r>
    </w:p>
    <w:p w14:paraId="010EA335" w14:textId="0F7423B9" w:rsidR="002161C8" w:rsidRDefault="002161C8" w:rsidP="002161C8">
      <w:pPr>
        <w:pStyle w:val="Geenafstand"/>
      </w:pPr>
      <w:r>
        <w:tab/>
      </w:r>
      <w:r>
        <w:tab/>
        <w:t>Wim Bloemzaad, PC Alphen ad Rijn</w:t>
      </w:r>
    </w:p>
    <w:p w14:paraId="581F8464" w14:textId="3B993E98" w:rsidR="009A1E08" w:rsidRDefault="002161C8" w:rsidP="002161C8">
      <w:pPr>
        <w:pStyle w:val="Geenafstand"/>
        <w:rPr>
          <w:rFonts w:cstheme="minorHAnsi"/>
        </w:rPr>
      </w:pPr>
      <w:r>
        <w:tab/>
      </w:r>
      <w:r>
        <w:tab/>
        <w:t>Rijk Salentijn, PC Alphen ad Rijn</w:t>
      </w:r>
    </w:p>
    <w:p w14:paraId="085FF733" w14:textId="44E7B525" w:rsidR="009A1E08" w:rsidRDefault="006315F1" w:rsidP="009A1E08">
      <w:pPr>
        <w:rPr>
          <w:rFonts w:cstheme="minorHAnsi"/>
        </w:rPr>
      </w:pPr>
      <w:r>
        <w:rPr>
          <w:rFonts w:cstheme="minorHAnsi"/>
        </w:rPr>
        <w:tab/>
      </w:r>
      <w:r>
        <w:rPr>
          <w:rFonts w:cstheme="minorHAnsi"/>
        </w:rPr>
        <w:tab/>
        <w:t>Gerda Hooghordel, Ondersteuning Parkinson Cafés</w:t>
      </w:r>
    </w:p>
    <w:p w14:paraId="6340D395" w14:textId="77777777" w:rsidR="006315F1" w:rsidRDefault="006315F1" w:rsidP="009A1E08">
      <w:pPr>
        <w:rPr>
          <w:rFonts w:cstheme="minorHAnsi"/>
        </w:rPr>
      </w:pPr>
    </w:p>
    <w:p w14:paraId="1CB25C07" w14:textId="77777777" w:rsidR="009A1E08" w:rsidRPr="00FA7FF0" w:rsidRDefault="009A1E08" w:rsidP="009A1E08">
      <w:pPr>
        <w:pStyle w:val="Geenafstand"/>
        <w:rPr>
          <w:rFonts w:cstheme="minorHAnsi"/>
          <w:u w:val="single"/>
        </w:rPr>
      </w:pPr>
      <w:r w:rsidRPr="00FA7FF0">
        <w:rPr>
          <w:rFonts w:cstheme="minorHAnsi"/>
          <w:u w:val="single"/>
        </w:rPr>
        <w:t xml:space="preserve">Voorstelrondje en hoe staat het ervoor in het PC en met het team. </w:t>
      </w:r>
    </w:p>
    <w:p w14:paraId="2DCFEC8B" w14:textId="77777777" w:rsidR="009A1E08" w:rsidRDefault="009A1E08" w:rsidP="009A1E08"/>
    <w:p w14:paraId="06EB735F" w14:textId="5A50ABC2" w:rsidR="004E7ADF" w:rsidRDefault="002161C8" w:rsidP="009A1E08">
      <w:r>
        <w:t xml:space="preserve">Parkinson Café Rotterdam </w:t>
      </w:r>
      <w:r w:rsidR="004E7ADF">
        <w:t>is van een reizend PC overgegaan naar alleen bijeenkomsten in Spijkenisse. Voorlopig blijft de naam nog PC Rotterdam, mocht elders in de stad ook een ander PC willen starten</w:t>
      </w:r>
      <w:r w:rsidR="006315F1">
        <w:t xml:space="preserve"> dan</w:t>
      </w:r>
      <w:r w:rsidR="004E7ADF">
        <w:t xml:space="preserve"> kijken we hoe de naamgeving het best kan worden aangepast. Het team bestaat uit 3 personen, waarvan 1 </w:t>
      </w:r>
      <w:r w:rsidR="006315F1">
        <w:t>P</w:t>
      </w:r>
      <w:r w:rsidR="004E7ADF">
        <w:t xml:space="preserve">arkinson verpleegkundige. </w:t>
      </w:r>
      <w:r w:rsidR="006315F1">
        <w:t>E</w:t>
      </w:r>
      <w:r w:rsidR="004E7ADF">
        <w:t>r wordt 8 keer per jaar een bijeenkomst georganiseerd, met een gemiddelde opkomst van 25 á 30 personen. André is recent tot het team toegetreden en vindt het leuk en belangrijk werk, ook al moet hij zijn weg nog een beetje vinden.</w:t>
      </w:r>
    </w:p>
    <w:p w14:paraId="04BBBED9" w14:textId="132CEFA3" w:rsidR="004E7ADF" w:rsidRDefault="004E7ADF" w:rsidP="009A1E08">
      <w:r>
        <w:t xml:space="preserve">Parkinson Café Dordrecht heeft dit najaar een herstart beleefd. Door meerdere oorzaken waren de laatste jaren geen bijeenkomsten meer georganiseerd. Dat werd door mensen met Parkinson zeer gemist. Het nieuwe team bestaat uit 5 personen, onder wie 1 </w:t>
      </w:r>
      <w:r w:rsidR="006315F1">
        <w:t>P</w:t>
      </w:r>
      <w:r>
        <w:t>arkinson verpleegkundige. Het plan is om 12 keer per jaar een bije</w:t>
      </w:r>
      <w:r w:rsidR="006315F1">
        <w:t>e</w:t>
      </w:r>
      <w:r>
        <w:t>nkomst te organiseren in een verpleeghuis, waar het PC zeer welkom is. Er wordt om de andere keer een spreker uitgenodigd, de andere bijeenkomsten zijn voor de onderlinge ontmoeting.</w:t>
      </w:r>
      <w:r w:rsidR="003612BF">
        <w:t xml:space="preserve"> Een speerpunt voor dit PC team is om ervoor te zorgen dat ook mensen die het financieel moeilijk hebben naar het PC kunnen komen, bijvoorbeeld door vervoer te regelen en de financiële drempel voor bezoekers zo laag mogelijk te houden.</w:t>
      </w:r>
    </w:p>
    <w:p w14:paraId="266A65FF" w14:textId="7DBBD3FD" w:rsidR="003612BF" w:rsidRDefault="003612BF" w:rsidP="009A1E08">
      <w:r>
        <w:t>Parkinson Café Oegstgeest  heeft een team bestaande uit 6 personen en is op zoek naar nieuwe vrijwilligers. Het PC team organiseert de bijeenkomsten 12 keer per jaar in een Dorpscentrum waar huur betaald wordt voor de zaal. Financieel zit het PC krap, ze zijn op zoek naar hoe subsidies te verwerven. Het gemiddeld aantal bezoekers van het PC is 30 á 40</w:t>
      </w:r>
      <w:r w:rsidR="006315F1">
        <w:t xml:space="preserve"> personen</w:t>
      </w:r>
      <w:r>
        <w:t xml:space="preserve"> per keer.  </w:t>
      </w:r>
    </w:p>
    <w:p w14:paraId="4E838040" w14:textId="77777777" w:rsidR="00860DE6" w:rsidRDefault="003612BF" w:rsidP="009A1E08">
      <w:r>
        <w:t xml:space="preserve">Parkinson Café Alphen ad Rijn heeft een team van 5 personen en 3 gastvrouwen. Ze organiseren 11 keer per jaar een bijeenkomst met ongeveer 45 bezoekers. Om de onderlinge band te versterken en als waardering voor het werk dat ze doen gaat het team 1 maal per jaar op een uitje. Financieel gaat het dit PC goed. Voor de ruimte waar ze de bijeenkomsten organiseren hoeven ze geen huur te betalen, Wim en Rijk helpen in dit buurtcentrum ook met hand- en spandiensten. Bovendien hebben ze een lokale sponsor gevonden, </w:t>
      </w:r>
      <w:r w:rsidR="00860DE6">
        <w:t xml:space="preserve">naast de gemeentelijke subsidie. Dat maakt dat dit PC het wat </w:t>
      </w:r>
      <w:r w:rsidR="00860DE6">
        <w:lastRenderedPageBreak/>
        <w:t xml:space="preserve">ruimer heeft. Tips over fondsenwerving worden uitgewisseld. Ook de oude geldboxen van de Parkinson Vereniging komen ter sprake. Die zijn er niet meer, maar voor donaties kan ook een kartonnen doos of een ludieke spaarpot gebruikt worden. Miriam en Gerda zijn van plan om stickers met het logo van de PV te laten maken. Die zouden mooi op zo’n </w:t>
      </w:r>
      <w:proofErr w:type="spellStart"/>
      <w:r w:rsidR="00860DE6">
        <w:t>geldbox</w:t>
      </w:r>
      <w:proofErr w:type="spellEnd"/>
      <w:r w:rsidR="00860DE6">
        <w:t xml:space="preserve"> geplakt kunnen worden.</w:t>
      </w:r>
    </w:p>
    <w:p w14:paraId="6EA44CD4" w14:textId="1CC0B3EF" w:rsidR="003612BF" w:rsidRDefault="00860DE6" w:rsidP="009A1E08">
      <w:r>
        <w:t xml:space="preserve">PC Alphen heeft een document ontwikkeld dat mensen met </w:t>
      </w:r>
      <w:proofErr w:type="spellStart"/>
      <w:r>
        <w:t>parkinson</w:t>
      </w:r>
      <w:proofErr w:type="spellEnd"/>
      <w:r>
        <w:t xml:space="preserve"> thuis kunnen invullen vóór het gesprek met de neuroloog, om het gesprek te beperken tot maximaal 3 onderwerpen. Dit formulier willen ze na de start van het project graag delen met andere </w:t>
      </w:r>
      <w:proofErr w:type="spellStart"/>
      <w:r>
        <w:t>PC’s</w:t>
      </w:r>
      <w:proofErr w:type="spellEnd"/>
      <w:r>
        <w:t>.</w:t>
      </w:r>
    </w:p>
    <w:p w14:paraId="17DD0B71" w14:textId="30236F5B" w:rsidR="00860DE6" w:rsidRDefault="00860DE6" w:rsidP="009A1E08">
      <w:r>
        <w:t xml:space="preserve">Het wordt als lastig ervaren dat </w:t>
      </w:r>
      <w:proofErr w:type="spellStart"/>
      <w:r>
        <w:t>PC’s</w:t>
      </w:r>
      <w:proofErr w:type="spellEnd"/>
      <w:r>
        <w:t xml:space="preserve"> niet kunnen beschikken over de adressen van PV leden in de omgeving van het PC. Dat heeft alles te maken met de wet op de privacy, daar is helaas geen mouw aan te passen. De mailing met aankondiging van de bijeenkomsten wordt door de bureaumedewerkers in Bunnik verstuurd. Verzoek is om de opmaak van de uitnodigingen van PC Oegstgeest niet te veranderen.</w:t>
      </w:r>
      <w:r w:rsidR="006315F1">
        <w:t xml:space="preserve"> Gerda zal dit aan haar collega’s doorgeven.</w:t>
      </w:r>
    </w:p>
    <w:p w14:paraId="7AD2BFC8" w14:textId="2C9EE16A" w:rsidR="003612BF" w:rsidRDefault="003612BF" w:rsidP="009A1E08">
      <w:r>
        <w:t xml:space="preserve">Werven </w:t>
      </w:r>
      <w:r w:rsidR="00860DE6">
        <w:t xml:space="preserve">van vrijwilligers kan het beste gedaan worden </w:t>
      </w:r>
      <w:r>
        <w:t xml:space="preserve">op een positieve </w:t>
      </w:r>
      <w:r w:rsidR="00E939E9">
        <w:t xml:space="preserve">en laagdrempelige </w:t>
      </w:r>
      <w:r>
        <w:t>manier</w:t>
      </w:r>
      <w:r w:rsidR="00860DE6">
        <w:t xml:space="preserve">, zo is de ervaring. Vertel mensen wat er zo leuk is aan het organiseren van de bijeenkomsten. Daarnaast is het effectiever om mensen persoonlijk te vragen </w:t>
      </w:r>
      <w:r w:rsidR="006315F1">
        <w:t>d</w:t>
      </w:r>
      <w:r w:rsidR="00860DE6">
        <w:t>an een algemene oproep</w:t>
      </w:r>
      <w:r w:rsidR="006315F1">
        <w:t xml:space="preserve"> te doen</w:t>
      </w:r>
      <w:r w:rsidR="00860DE6">
        <w:t>.</w:t>
      </w:r>
    </w:p>
    <w:p w14:paraId="5215BCFC" w14:textId="77777777" w:rsidR="009A1E08" w:rsidRDefault="009A1E08" w:rsidP="009A1E08">
      <w:pPr>
        <w:pStyle w:val="Geenafstand"/>
        <w:rPr>
          <w:u w:val="single"/>
        </w:rPr>
      </w:pPr>
      <w:r w:rsidRPr="00EC24C2">
        <w:rPr>
          <w:u w:val="single"/>
        </w:rPr>
        <w:t>Nieuws uit Bunnik:</w:t>
      </w:r>
    </w:p>
    <w:p w14:paraId="27000410" w14:textId="77777777" w:rsidR="009A1E08" w:rsidRPr="00E06710" w:rsidRDefault="009A1E08" w:rsidP="009A1E08">
      <w:pPr>
        <w:pStyle w:val="Geenafstand"/>
        <w:numPr>
          <w:ilvl w:val="0"/>
          <w:numId w:val="2"/>
        </w:numPr>
      </w:pPr>
      <w:r w:rsidRPr="00E06710">
        <w:t>Verzenden van halfjaarprogramma’s van Parkinson Cafés</w:t>
      </w:r>
    </w:p>
    <w:p w14:paraId="46A89E99" w14:textId="77777777" w:rsidR="009A1E08" w:rsidRDefault="009A1E08" w:rsidP="009A1E08">
      <w:r>
        <w:t xml:space="preserve">In hoeverre willen jullie nog gebruik maken van het verzenden van halfjaarprogramma’s naar de leden, naast het versturen van de gewone uitnodiging? We zien namelijk dat veel </w:t>
      </w:r>
      <w:proofErr w:type="spellStart"/>
      <w:r>
        <w:t>PC’s</w:t>
      </w:r>
      <w:proofErr w:type="spellEnd"/>
      <w:r>
        <w:t xml:space="preserve"> niet meer zo ver vooruit plannen om een halfjaarprogramma te kunnen aanleveren, er in de gewone uitnodiging al vaak een save </w:t>
      </w:r>
      <w:proofErr w:type="spellStart"/>
      <w:r>
        <w:t>the</w:t>
      </w:r>
      <w:proofErr w:type="spellEnd"/>
      <w:r>
        <w:t xml:space="preserve"> date staat voor de volgende bijeenkomst(en). En dat een aantal </w:t>
      </w:r>
      <w:proofErr w:type="spellStart"/>
      <w:r>
        <w:t>PC’s</w:t>
      </w:r>
      <w:proofErr w:type="spellEnd"/>
      <w:r>
        <w:t xml:space="preserve"> hun programma al op een A4tje heeft om uit te delen aan de bezoekers. Wat is voor jullie evt. de meerwaarde om deze extra dienst in stand te houden realiserend dat dit veel tijd en geld kost?</w:t>
      </w:r>
      <w:r>
        <w:br/>
        <w:t>Eigenlijk geeft iedereen aan dat deze dienst niet in stand gehouden hoeft te worden.</w:t>
      </w:r>
    </w:p>
    <w:p w14:paraId="4DD923AE" w14:textId="77777777" w:rsidR="009A1E08" w:rsidRDefault="009A1E08" w:rsidP="009A1E08">
      <w:pPr>
        <w:pStyle w:val="Lijstalinea"/>
        <w:numPr>
          <w:ilvl w:val="0"/>
          <w:numId w:val="1"/>
        </w:numPr>
      </w:pPr>
      <w:r>
        <w:t>Mantelzorg – aanbod presentatie van Parkinson Vereniging</w:t>
      </w:r>
    </w:p>
    <w:p w14:paraId="1E3AAAB9" w14:textId="77777777" w:rsidR="009A1E08" w:rsidRDefault="009A1E08" w:rsidP="009A1E08">
      <w:r>
        <w:t>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aangemeld had een mail ontvangen van de projectgroep. In deze mail lichten ze toe hoe het nieuwe aanbod gestalte zal krijgen.</w:t>
      </w:r>
    </w:p>
    <w:p w14:paraId="4BB42CE2" w14:textId="77777777" w:rsidR="009A1E08" w:rsidRDefault="009A1E08" w:rsidP="009A1E08">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5A2AC459" w14:textId="77777777" w:rsidR="009A1E08" w:rsidRDefault="009A1E08" w:rsidP="009A1E08">
      <w:pPr>
        <w:pStyle w:val="Lijstalinea"/>
        <w:numPr>
          <w:ilvl w:val="0"/>
          <w:numId w:val="1"/>
        </w:numPr>
      </w:pPr>
      <w:r>
        <w:t>Beweeggroepen</w:t>
      </w:r>
    </w:p>
    <w:p w14:paraId="35BB79E7" w14:textId="77777777" w:rsidR="009A1E08" w:rsidRDefault="009A1E08" w:rsidP="009A1E08">
      <w:pPr>
        <w:pStyle w:val="Normaalweb"/>
        <w:rPr>
          <w:rFonts w:asciiTheme="minorHAnsi" w:hAnsiTheme="minorHAnsi" w:cstheme="minorHAnsi"/>
          <w:sz w:val="22"/>
          <w:szCs w:val="22"/>
        </w:rPr>
      </w:pPr>
      <w:r w:rsidRPr="003E7958">
        <w:rPr>
          <w:rFonts w:asciiTheme="minorHAnsi" w:hAnsiTheme="minorHAnsi" w:cstheme="minorHAnsi"/>
          <w:sz w:val="22"/>
          <w:szCs w:val="22"/>
        </w:rPr>
        <w:lastRenderedPageBreak/>
        <w:t xml:space="preserve">In 2022 is er geld opgehaald tijdens ‘Bike </w:t>
      </w:r>
      <w:proofErr w:type="spellStart"/>
      <w:r w:rsidRPr="003E7958">
        <w:rPr>
          <w:rFonts w:asciiTheme="minorHAnsi" w:hAnsiTheme="minorHAnsi" w:cstheme="minorHAnsi"/>
          <w:sz w:val="22"/>
          <w:szCs w:val="22"/>
        </w:rPr>
        <w:t>for</w:t>
      </w:r>
      <w:proofErr w:type="spellEnd"/>
      <w:r w:rsidRPr="003E7958">
        <w:rPr>
          <w:rFonts w:asciiTheme="minorHAnsi" w:hAnsiTheme="minorHAnsi" w:cstheme="minorHAnsi"/>
          <w:sz w:val="22"/>
          <w:szCs w:val="22"/>
        </w:rPr>
        <w:t xml:space="preserve"> Parkinson’ voor het project ‘online ondersteuning bij sport en bewegen voor mensen met Parkinson(ismen)’. Dit project </w:t>
      </w:r>
      <w:r>
        <w:rPr>
          <w:rFonts w:asciiTheme="minorHAnsi" w:hAnsiTheme="minorHAnsi" w:cstheme="minorHAnsi"/>
          <w:sz w:val="22"/>
          <w:szCs w:val="22"/>
        </w:rPr>
        <w:t xml:space="preserve">is het afgelopen jaar </w:t>
      </w:r>
      <w:r w:rsidRPr="003E7958">
        <w:rPr>
          <w:rFonts w:asciiTheme="minorHAnsi" w:hAnsiTheme="minorHAnsi" w:cstheme="minorHAnsi"/>
          <w:sz w:val="22"/>
          <w:szCs w:val="22"/>
        </w:rPr>
        <w:t xml:space="preserve">uitgevoerd door </w:t>
      </w:r>
      <w:proofErr w:type="spellStart"/>
      <w:r w:rsidRPr="003E7958">
        <w:rPr>
          <w:rFonts w:asciiTheme="minorHAnsi" w:hAnsiTheme="minorHAnsi" w:cstheme="minorHAnsi"/>
          <w:sz w:val="22"/>
          <w:szCs w:val="22"/>
        </w:rPr>
        <w:t>ParkinsonNet</w:t>
      </w:r>
      <w:proofErr w:type="spellEnd"/>
      <w:r w:rsidRPr="003E7958">
        <w:rPr>
          <w:rFonts w:asciiTheme="minorHAnsi" w:hAnsiTheme="minorHAnsi" w:cstheme="minorHAnsi"/>
          <w:sz w:val="22"/>
          <w:szCs w:val="22"/>
        </w:rPr>
        <w:t xml:space="preserve"> in samenwerking met de Parkinson Verenigin</w:t>
      </w:r>
      <w:r>
        <w:rPr>
          <w:rFonts w:asciiTheme="minorHAnsi" w:hAnsiTheme="minorHAnsi" w:cstheme="minorHAnsi"/>
          <w:sz w:val="22"/>
          <w:szCs w:val="22"/>
        </w:rPr>
        <w:t>g en heeft geleid tot betere informatie voor mensen</w:t>
      </w:r>
      <w:r w:rsidRPr="003E7958">
        <w:rPr>
          <w:rFonts w:asciiTheme="minorHAnsi" w:hAnsiTheme="minorHAnsi" w:cstheme="minorHAnsi"/>
          <w:sz w:val="22"/>
          <w:szCs w:val="22"/>
        </w:rPr>
        <w:t xml:space="preserve"> met Parkinson(isme) over beweegactiviteiten in de regio</w:t>
      </w:r>
      <w:r>
        <w:rPr>
          <w:rFonts w:asciiTheme="minorHAnsi" w:hAnsiTheme="minorHAnsi" w:cstheme="minorHAnsi"/>
          <w:sz w:val="22"/>
          <w:szCs w:val="22"/>
        </w:rPr>
        <w:t xml:space="preserve"> en dit heeft er voor gezorgd dat dit </w:t>
      </w:r>
      <w:r w:rsidRPr="003E7958">
        <w:rPr>
          <w:rFonts w:asciiTheme="minorHAnsi" w:hAnsiTheme="minorHAnsi" w:cstheme="minorHAnsi"/>
          <w:sz w:val="22"/>
          <w:szCs w:val="22"/>
        </w:rPr>
        <w:t>eenvoudig</w:t>
      </w:r>
      <w:r>
        <w:rPr>
          <w:rFonts w:asciiTheme="minorHAnsi" w:hAnsiTheme="minorHAnsi" w:cstheme="minorHAnsi"/>
          <w:sz w:val="22"/>
          <w:szCs w:val="22"/>
        </w:rPr>
        <w:t xml:space="preserve">er </w:t>
      </w:r>
      <w:r w:rsidRPr="003E7958">
        <w:rPr>
          <w:rFonts w:asciiTheme="minorHAnsi" w:hAnsiTheme="minorHAnsi" w:cstheme="minorHAnsi"/>
          <w:sz w:val="22"/>
          <w:szCs w:val="22"/>
        </w:rPr>
        <w:t xml:space="preserve">via de website van de Parkinson Vereniging </w:t>
      </w:r>
      <w:r>
        <w:rPr>
          <w:rFonts w:asciiTheme="minorHAnsi" w:hAnsiTheme="minorHAnsi" w:cstheme="minorHAnsi"/>
          <w:sz w:val="22"/>
          <w:szCs w:val="22"/>
        </w:rPr>
        <w:t xml:space="preserve">wordt aangeboden zodat mensen </w:t>
      </w:r>
      <w:r w:rsidRPr="003E7958">
        <w:rPr>
          <w:rFonts w:asciiTheme="minorHAnsi" w:hAnsiTheme="minorHAnsi" w:cstheme="minorHAnsi"/>
          <w:sz w:val="22"/>
          <w:szCs w:val="22"/>
        </w:rPr>
        <w:t xml:space="preserve">een activiteit </w:t>
      </w:r>
      <w:r>
        <w:rPr>
          <w:rFonts w:asciiTheme="minorHAnsi" w:hAnsiTheme="minorHAnsi" w:cstheme="minorHAnsi"/>
          <w:sz w:val="22"/>
          <w:szCs w:val="22"/>
        </w:rPr>
        <w:t xml:space="preserve">makkelijker </w:t>
      </w:r>
      <w:r w:rsidRPr="003E7958">
        <w:rPr>
          <w:rFonts w:asciiTheme="minorHAnsi" w:hAnsiTheme="minorHAnsi" w:cstheme="minorHAnsi"/>
          <w:sz w:val="22"/>
          <w:szCs w:val="22"/>
        </w:rPr>
        <w:t>kunnen vinden</w:t>
      </w:r>
      <w:r>
        <w:rPr>
          <w:rFonts w:asciiTheme="minorHAnsi" w:hAnsiTheme="minorHAnsi" w:cstheme="minorHAnsi"/>
          <w:sz w:val="22"/>
          <w:szCs w:val="22"/>
        </w:rPr>
        <w:t xml:space="preserve"> en het aanbod beter </w:t>
      </w:r>
      <w:r w:rsidRPr="003E7958">
        <w:rPr>
          <w:rFonts w:asciiTheme="minorHAnsi" w:hAnsiTheme="minorHAnsi" w:cstheme="minorHAnsi"/>
          <w:sz w:val="22"/>
          <w:szCs w:val="22"/>
        </w:rPr>
        <w:t xml:space="preserve">aansluit op hun wensen en behoeften. </w:t>
      </w:r>
      <w:r>
        <w:rPr>
          <w:rFonts w:asciiTheme="minorHAnsi" w:hAnsiTheme="minorHAnsi" w:cstheme="minorHAnsi"/>
          <w:sz w:val="22"/>
          <w:szCs w:val="22"/>
        </w:rPr>
        <w:t xml:space="preserve">Bij dit </w:t>
      </w:r>
      <w:r w:rsidRPr="003E7958">
        <w:rPr>
          <w:rFonts w:asciiTheme="minorHAnsi" w:hAnsiTheme="minorHAnsi" w:cstheme="minorHAnsi"/>
          <w:sz w:val="22"/>
          <w:szCs w:val="22"/>
        </w:rPr>
        <w:t xml:space="preserve">project </w:t>
      </w:r>
      <w:r>
        <w:rPr>
          <w:rFonts w:asciiTheme="minorHAnsi" w:hAnsiTheme="minorHAnsi" w:cstheme="minorHAnsi"/>
          <w:sz w:val="22"/>
          <w:szCs w:val="22"/>
        </w:rPr>
        <w:t xml:space="preserve">zijn </w:t>
      </w:r>
      <w:r w:rsidRPr="003E7958">
        <w:rPr>
          <w:rFonts w:asciiTheme="minorHAnsi" w:hAnsiTheme="minorHAnsi" w:cstheme="minorHAnsi"/>
          <w:sz w:val="22"/>
          <w:szCs w:val="22"/>
        </w:rPr>
        <w:t>10 Parkinson Café</w:t>
      </w:r>
      <w:r>
        <w:rPr>
          <w:rFonts w:asciiTheme="minorHAnsi" w:hAnsiTheme="minorHAnsi" w:cstheme="minorHAnsi"/>
          <w:sz w:val="22"/>
          <w:szCs w:val="22"/>
        </w:rPr>
        <w:t xml:space="preserve">s in Nederland betrokken geweest en zij hebben in hun regio inmiddels een aanzienlijk beter aanbod via de beweegzoeker, zie : </w:t>
      </w:r>
      <w:hyperlink r:id="rId7" w:history="1">
        <w:r w:rsidRPr="008A01E7">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8" w:history="1">
        <w:r w:rsidRPr="008A01E7">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t xml:space="preserve">3. U stuurt bijgaande link naar de fysiotherapeuten uit het </w:t>
      </w:r>
      <w:proofErr w:type="spellStart"/>
      <w:r>
        <w:rPr>
          <w:rFonts w:asciiTheme="minorHAnsi" w:hAnsiTheme="minorHAnsi" w:cstheme="minorHAnsi"/>
          <w:sz w:val="22"/>
          <w:szCs w:val="22"/>
        </w:rPr>
        <w:t>ParkinsonNet</w:t>
      </w:r>
      <w:proofErr w:type="spellEnd"/>
      <w:r>
        <w:rPr>
          <w:rFonts w:asciiTheme="minorHAnsi" w:hAnsiTheme="minorHAnsi" w:cstheme="minorHAnsi"/>
          <w:sz w:val="22"/>
          <w:szCs w:val="22"/>
        </w:rPr>
        <w:t xml:space="preserve"> in uw regio.</w:t>
      </w:r>
      <w:r>
        <w:rPr>
          <w:rFonts w:asciiTheme="minorHAnsi" w:hAnsiTheme="minorHAnsi" w:cstheme="minorHAnsi"/>
          <w:sz w:val="22"/>
          <w:szCs w:val="22"/>
        </w:rPr>
        <w:br/>
      </w:r>
      <w:hyperlink r:id="rId9" w:history="1">
        <w:r w:rsidRPr="008A01E7">
          <w:rPr>
            <w:rStyle w:val="Hyperlink"/>
            <w:rFonts w:asciiTheme="minorHAnsi" w:hAnsiTheme="minorHAnsi" w:cstheme="minorHAnsi"/>
            <w:sz w:val="22"/>
            <w:szCs w:val="22"/>
          </w:rPr>
          <w:t>https://www.parkinson-vereniging.nl/aanmelding-wijziging-beweeggroep</w:t>
        </w:r>
      </w:hyperlink>
    </w:p>
    <w:p w14:paraId="74405826" w14:textId="77777777" w:rsidR="009A1E08" w:rsidRDefault="009A1E08" w:rsidP="009A1E08">
      <w:pPr>
        <w:pStyle w:val="Normaalweb"/>
      </w:pPr>
      <w:r>
        <w:rPr>
          <w:rFonts w:asciiTheme="minorHAnsi" w:hAnsiTheme="minorHAnsi" w:cstheme="minorHAnsi"/>
          <w:sz w:val="22"/>
          <w:szCs w:val="22"/>
        </w:rPr>
        <w:t>Belangrijk om te weten is dat het beweegaanbod moet voldoen aan de volgende criteria om op de beweegzoeker te worden geplaatst?</w:t>
      </w:r>
      <w:r>
        <w:t xml:space="preserve"> </w:t>
      </w:r>
      <w:r>
        <w:br/>
      </w:r>
      <w:r w:rsidRPr="003517A2">
        <w:rPr>
          <w:rFonts w:asciiTheme="minorHAnsi" w:hAnsiTheme="minorHAnsi" w:cstheme="minorHAnsi"/>
          <w:sz w:val="22"/>
          <w:szCs w:val="22"/>
        </w:rPr>
        <w:t>De trainer van de beweeggroep is geschoold door:</w:t>
      </w:r>
      <w:r w:rsidRPr="003517A2">
        <w:rPr>
          <w:rFonts w:asciiTheme="minorHAnsi" w:hAnsiTheme="minorHAnsi" w:cstheme="minorHAnsi"/>
          <w:sz w:val="22"/>
          <w:szCs w:val="22"/>
        </w:rPr>
        <w:br/>
      </w:r>
      <w:r>
        <w:rPr>
          <w:rFonts w:asciiTheme="minorHAnsi" w:hAnsiTheme="minorHAnsi" w:cstheme="minorHAnsi"/>
          <w:sz w:val="22"/>
          <w:szCs w:val="22"/>
        </w:rPr>
        <w:t xml:space="preserve">1. </w:t>
      </w:r>
      <w:proofErr w:type="spellStart"/>
      <w:r w:rsidRPr="003517A2">
        <w:rPr>
          <w:rFonts w:asciiTheme="minorHAnsi" w:hAnsiTheme="minorHAnsi" w:cstheme="minorHAnsi"/>
          <w:sz w:val="22"/>
          <w:szCs w:val="22"/>
        </w:rPr>
        <w:t>ParkinsonNet</w:t>
      </w:r>
      <w:proofErr w:type="spellEnd"/>
      <w:r w:rsidRPr="003517A2">
        <w:rPr>
          <w:rFonts w:asciiTheme="minorHAnsi" w:hAnsiTheme="minorHAnsi" w:cstheme="minorHAnsi"/>
          <w:sz w:val="22"/>
          <w:szCs w:val="22"/>
        </w:rPr>
        <w:t>, Parkinson Boksen Nederland, Yoga4Parkinson of heeft de e-</w:t>
      </w:r>
      <w:proofErr w:type="spellStart"/>
      <w:r w:rsidRPr="003517A2">
        <w:rPr>
          <w:rFonts w:asciiTheme="minorHAnsi" w:hAnsiTheme="minorHAnsi" w:cstheme="minorHAnsi"/>
          <w:sz w:val="22"/>
          <w:szCs w:val="22"/>
        </w:rPr>
        <w:t>learning</w:t>
      </w:r>
      <w:proofErr w:type="spellEnd"/>
      <w:r w:rsidRPr="003517A2">
        <w:rPr>
          <w:rFonts w:asciiTheme="minorHAnsi" w:hAnsiTheme="minorHAnsi" w:cstheme="minorHAnsi"/>
          <w:sz w:val="22"/>
          <w:szCs w:val="22"/>
        </w:rPr>
        <w:t xml:space="preserve"> sporttrainers voor Parkinson met succes afgerond</w:t>
      </w:r>
      <w:r>
        <w:rPr>
          <w:rFonts w:asciiTheme="minorHAnsi" w:hAnsiTheme="minorHAnsi" w:cstheme="minorHAnsi"/>
          <w:sz w:val="22"/>
          <w:szCs w:val="22"/>
        </w:rPr>
        <w:t xml:space="preserve">. </w:t>
      </w:r>
      <w:r>
        <w:rPr>
          <w:rFonts w:asciiTheme="minorHAnsi" w:hAnsiTheme="minorHAnsi" w:cstheme="minorHAnsi"/>
          <w:sz w:val="22"/>
          <w:szCs w:val="22"/>
        </w:rPr>
        <w:br/>
        <w:t xml:space="preserve">2. </w:t>
      </w:r>
      <w:r w:rsidRPr="003517A2">
        <w:rPr>
          <w:rFonts w:asciiTheme="minorHAnsi" w:hAnsiTheme="minorHAnsi" w:cstheme="minorHAnsi"/>
          <w:sz w:val="22"/>
          <w:szCs w:val="22"/>
        </w:rPr>
        <w:t>De groepssamenstelling van de beweeggroep is Parkinson specifiek (meer en deel van de groep bestaat uit mensen met Parkinson).</w:t>
      </w:r>
    </w:p>
    <w:p w14:paraId="6382A3B6" w14:textId="77777777" w:rsidR="009A1E08" w:rsidRDefault="009A1E08" w:rsidP="009A1E08">
      <w:pPr>
        <w:pStyle w:val="Lijstalinea"/>
        <w:numPr>
          <w:ilvl w:val="0"/>
          <w:numId w:val="1"/>
        </w:numPr>
      </w:pPr>
      <w:r>
        <w:t>Ledenwerving</w:t>
      </w:r>
    </w:p>
    <w:p w14:paraId="25CF6B57" w14:textId="77777777" w:rsidR="009A1E08" w:rsidRDefault="009A1E08" w:rsidP="009A1E08">
      <w:r>
        <w:t xml:space="preserve">Het afgelopen jaar is er flink ingezet op ledenwerving. </w:t>
      </w:r>
      <w:r>
        <w:br/>
        <w:t>Dit is belangrijk omdat we met meer leden een krachtige stem hebben als het gaat om bijv. belangenbehartiging in Den Haag/EU (lobby tegen het gebruik van glyfosaat, bij medicijntekorten, wachtlijsten DBS etc.). Het is dus uitermate belangrijk dat zoveel mogelijk mensen lid worden van de 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prijs op te stellen en deze lidmaatschapsvorm zal dan </w:t>
      </w:r>
      <w:r>
        <w:lastRenderedPageBreak/>
        <w:t xml:space="preserve">ook speciaal aanbod hebben voor nabestaanden. Meer informatie hierover volgt op onze website, nieuwsbrief etc.  </w:t>
      </w:r>
    </w:p>
    <w:p w14:paraId="2155A380" w14:textId="77777777" w:rsidR="009A1E08" w:rsidRDefault="009A1E08" w:rsidP="009A1E08">
      <w:pPr>
        <w:pStyle w:val="Lijstalinea"/>
        <w:numPr>
          <w:ilvl w:val="0"/>
          <w:numId w:val="1"/>
        </w:numPr>
      </w:pPr>
      <w:r>
        <w:t>Pesticiden/moestuin – onderwerp op programma in het voorjaar</w:t>
      </w:r>
    </w:p>
    <w:p w14:paraId="6D6E367F" w14:textId="77777777" w:rsidR="009A1E08" w:rsidRDefault="009A1E08" w:rsidP="009A1E08">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hint="eastAsia"/>
        </w:rPr>
        <w:t>é</w:t>
      </w:r>
      <w:r>
        <w:rPr>
          <w:rFonts w:eastAsia="Segoe UI Symbol"/>
        </w:rPr>
        <w:t xml:space="preserve">.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382D8D8A" w14:textId="77777777" w:rsidR="009A1E08" w:rsidRDefault="009A1E08" w:rsidP="009A1E08">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469BB416" w14:textId="77777777" w:rsidR="009A1E08" w:rsidRDefault="009A1E08" w:rsidP="009A1E08">
      <w:pPr>
        <w:pStyle w:val="Lijstalinea"/>
        <w:numPr>
          <w:ilvl w:val="0"/>
          <w:numId w:val="1"/>
        </w:numPr>
      </w:pPr>
      <w:r>
        <w:t>De Mailbox van het Parkinson Café gaat verhuizen</w:t>
      </w:r>
    </w:p>
    <w:p w14:paraId="5E58785F" w14:textId="77777777" w:rsidR="009A1E08" w:rsidRDefault="009A1E08" w:rsidP="009A1E08">
      <w:r>
        <w:t xml:space="preserve">De software van </w:t>
      </w:r>
      <w:proofErr w:type="spellStart"/>
      <w:r>
        <w:t>Roundcube</w:t>
      </w:r>
      <w:proofErr w:type="spellEnd"/>
      <w:r>
        <w:t xml:space="preserve"> </w:t>
      </w:r>
      <w:proofErr w:type="spellStart"/>
      <w:r>
        <w:t>webmail</w:t>
      </w:r>
      <w:proofErr w:type="spellEnd"/>
      <w:r>
        <w:t xml:space="preserve">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Outlookmail.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0" w:history="1">
        <w:r w:rsidRPr="008A01E7">
          <w:rPr>
            <w:rStyle w:val="Hyperlink"/>
          </w:rPr>
          <w:t>info@parkinsoncafé[plaatsnaam].nl</w:t>
        </w:r>
      </w:hyperlink>
      <w:r>
        <w:t xml:space="preserve">. </w:t>
      </w:r>
    </w:p>
    <w:p w14:paraId="030EC030" w14:textId="77777777" w:rsidR="009A1E08" w:rsidRDefault="009A1E08" w:rsidP="009A1E08">
      <w:pPr>
        <w:pStyle w:val="Lijstalinea"/>
        <w:numPr>
          <w:ilvl w:val="0"/>
          <w:numId w:val="1"/>
        </w:numPr>
      </w:pPr>
      <w:r>
        <w:t>Nieuw informatie materiaal</w:t>
      </w:r>
    </w:p>
    <w:p w14:paraId="67EFA596" w14:textId="77777777" w:rsidR="009A1E08" w:rsidRDefault="009A1E08" w:rsidP="009A1E08">
      <w:r>
        <w:t>Vandaag is er nieuw materiaal uitgedeeld.</w:t>
      </w:r>
      <w:r>
        <w:br/>
        <w:t>- Diagnosekaartjes PV (een doosje met kaartjes in het formaat van visitekaartjes) waar  basisinformatie op staat over de Parkinson Vereniging. Deze kaartjes worden uitgedeeld aan mensen die net de diagnose hebben gekregen (bij hun zorgverlener) en/of voor het eerst het Parkinson Café bezoeken en nog onvoldoende bekend zijn met de Parkinson Vereniging en haar activiteiten.</w:t>
      </w:r>
      <w:r>
        <w:br/>
        <w:t>-Flyer Parkinson voor laaggeletterden (flyer met uitleg over de ziekte van Parkinson in begrijpelijke taal en beelden).</w:t>
      </w:r>
      <w:r>
        <w:br/>
        <w:t xml:space="preserve">Deze flyer is er digitaal ook in het Arabisch en wordt binnenkort ook uitgebracht in het Turks, zodat ook anderstaligen in de eigen taal uitleg krijgen over de ziekte van Parkinson. Bekijk alvast de flyer </w:t>
      </w:r>
      <w:r>
        <w:lastRenderedPageBreak/>
        <w:t xml:space="preserve">over ‘Parkinson in het Arabisch’ op: </w:t>
      </w:r>
      <w:hyperlink r:id="rId11" w:history="1">
        <w:r w:rsidRPr="008A01E7">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t xml:space="preserve">-Inkijkexemplaren van de magazines </w:t>
      </w:r>
      <w:proofErr w:type="spellStart"/>
      <w:r>
        <w:t>ParKids</w:t>
      </w:r>
      <w:proofErr w:type="spellEnd"/>
      <w:r>
        <w:t xml:space="preserve"> en </w:t>
      </w:r>
      <w:proofErr w:type="spellStart"/>
      <w:r>
        <w:t>ParkinStories</w:t>
      </w:r>
      <w:proofErr w:type="spellEnd"/>
      <w:r>
        <w:t xml:space="preserve"> (speciale magazines voor kinderen van Yoppers in de leeftijd 8-13 en 14+).</w:t>
      </w:r>
    </w:p>
    <w:p w14:paraId="3718E192" w14:textId="77777777" w:rsidR="00E939E9" w:rsidRDefault="009A1E08" w:rsidP="00E939E9">
      <w:r>
        <w:t xml:space="preserve">Weet ons te vinden! Via het </w:t>
      </w:r>
      <w:r w:rsidRPr="0065698C">
        <w:rPr>
          <w:b/>
          <w:bCs/>
        </w:rPr>
        <w:t>mailadres</w:t>
      </w:r>
      <w:r>
        <w:t xml:space="preserve"> </w:t>
      </w:r>
      <w:hyperlink r:id="rId12" w:history="1">
        <w:r w:rsidRPr="005A1E94">
          <w:rPr>
            <w:rStyle w:val="Hyperlink"/>
          </w:rPr>
          <w:t>cafe@parkinson-vereniging.nl</w:t>
        </w:r>
      </w:hyperlink>
      <w:r>
        <w:t>.</w:t>
      </w:r>
      <w:r>
        <w:br/>
      </w:r>
    </w:p>
    <w:p w14:paraId="0710512A" w14:textId="6B76581C" w:rsidR="00E939E9" w:rsidRDefault="00E939E9" w:rsidP="00E939E9">
      <w:r>
        <w:t xml:space="preserve">De onderlinge uitwisseling tussen de </w:t>
      </w:r>
      <w:proofErr w:type="spellStart"/>
      <w:r>
        <w:t>PC’s</w:t>
      </w:r>
      <w:proofErr w:type="spellEnd"/>
      <w:r>
        <w:t xml:space="preserve"> wordt als heel waardevol ervaren en het wordt erg gewaardeerd dat een afvaardiging uit Bunnik naar Dordrecht is gekomen voor deze bijeenkomst. </w:t>
      </w:r>
    </w:p>
    <w:p w14:paraId="6FB05584" w14:textId="18066C30" w:rsidR="009A1E08" w:rsidRDefault="009A1E08" w:rsidP="009A1E08"/>
    <w:p w14:paraId="62583337" w14:textId="77777777" w:rsidR="009A1E08" w:rsidRDefault="009A1E08" w:rsidP="009A1E08">
      <w:r>
        <w:t>Bedankt voor uw deelname aan dit overleg en we zien u allemaal weer graag de volgende keer!</w:t>
      </w:r>
    </w:p>
    <w:p w14:paraId="594BF57E" w14:textId="77777777" w:rsidR="009A1E08" w:rsidRPr="006752CB" w:rsidRDefault="009A1E08" w:rsidP="009A1E08"/>
    <w:sectPr w:rsidR="009A1E08" w:rsidRPr="006752CB" w:rsidSect="002F5E05">
      <w:headerReference w:type="even" r:id="rId13"/>
      <w:headerReference w:type="default" r:id="rId14"/>
      <w:footerReference w:type="even" r:id="rId15"/>
      <w:footerReference w:type="default" r:id="rId16"/>
      <w:headerReference w:type="first" r:id="rId17"/>
      <w:footerReference w:type="first" r:id="rId18"/>
      <w:pgSz w:w="11900" w:h="16840"/>
      <w:pgMar w:top="2835"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C3276" w14:textId="77777777" w:rsidR="009A1E08" w:rsidRDefault="009A1E08" w:rsidP="002F5E05">
      <w:r>
        <w:separator/>
      </w:r>
    </w:p>
  </w:endnote>
  <w:endnote w:type="continuationSeparator" w:id="0">
    <w:p w14:paraId="63E4B895" w14:textId="77777777" w:rsidR="009A1E08" w:rsidRDefault="009A1E08" w:rsidP="002F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25E2" w14:textId="77777777" w:rsidR="006315F1" w:rsidRDefault="006315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9430" w14:textId="77777777" w:rsidR="006315F1" w:rsidRDefault="006315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DE2B3" w14:textId="77777777" w:rsidR="006315F1" w:rsidRDefault="006315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F3084" w14:textId="77777777" w:rsidR="009A1E08" w:rsidRDefault="009A1E08" w:rsidP="002F5E05">
      <w:r>
        <w:separator/>
      </w:r>
    </w:p>
  </w:footnote>
  <w:footnote w:type="continuationSeparator" w:id="0">
    <w:p w14:paraId="31656531" w14:textId="77777777" w:rsidR="009A1E08" w:rsidRDefault="009A1E08" w:rsidP="002F5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0913" w14:textId="77777777" w:rsidR="006315F1" w:rsidRDefault="006315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21C6" w14:textId="65D9CA5D" w:rsidR="002F5E05" w:rsidRPr="002F5E05" w:rsidRDefault="00862F5E" w:rsidP="002F5E05">
    <w:pPr>
      <w:pStyle w:val="Koptekst"/>
    </w:pPr>
    <w:sdt>
      <w:sdtPr>
        <w:id w:val="-563491825"/>
        <w:docPartObj>
          <w:docPartGallery w:val="Watermarks"/>
          <w:docPartUnique/>
        </w:docPartObj>
      </w:sdtPr>
      <w:sdtEndPr/>
      <w:sdtContent>
        <w:r>
          <w:pict w14:anchorId="55AEF3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A4BA7">
      <w:rPr>
        <w:noProof/>
      </w:rPr>
      <w:drawing>
        <wp:anchor distT="0" distB="0" distL="114300" distR="114300" simplePos="0" relativeHeight="251656704" behindDoc="1" locked="0" layoutInCell="1" allowOverlap="1" wp14:anchorId="0DE2EA99" wp14:editId="554E9D36">
          <wp:simplePos x="0" y="0"/>
          <wp:positionH relativeFrom="page">
            <wp:posOffset>0</wp:posOffset>
          </wp:positionH>
          <wp:positionV relativeFrom="page">
            <wp:posOffset>0</wp:posOffset>
          </wp:positionV>
          <wp:extent cx="7560310" cy="10699115"/>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BAAF" w14:textId="49D6A48E" w:rsidR="002F5E05" w:rsidRDefault="008A4BA7">
    <w:pPr>
      <w:pStyle w:val="Koptekst"/>
    </w:pPr>
    <w:r>
      <w:rPr>
        <w:noProof/>
      </w:rPr>
      <w:drawing>
        <wp:anchor distT="0" distB="0" distL="114300" distR="114300" simplePos="0" relativeHeight="251657728" behindDoc="1" locked="0" layoutInCell="1" allowOverlap="1" wp14:anchorId="43F21235" wp14:editId="38B1632E">
          <wp:simplePos x="0" y="0"/>
          <wp:positionH relativeFrom="page">
            <wp:posOffset>0</wp:posOffset>
          </wp:positionH>
          <wp:positionV relativeFrom="page">
            <wp:posOffset>0</wp:posOffset>
          </wp:positionV>
          <wp:extent cx="7560310" cy="10699115"/>
          <wp:effectExtent l="0" t="0" r="0" b="0"/>
          <wp:wrapNone/>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7667072">
    <w:abstractNumId w:val="1"/>
  </w:num>
  <w:num w:numId="2" w16cid:durableId="143563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08"/>
    <w:rsid w:val="00024475"/>
    <w:rsid w:val="00102C05"/>
    <w:rsid w:val="00132C16"/>
    <w:rsid w:val="001352D5"/>
    <w:rsid w:val="00205A14"/>
    <w:rsid w:val="00215B71"/>
    <w:rsid w:val="002161C8"/>
    <w:rsid w:val="002634BB"/>
    <w:rsid w:val="002B4101"/>
    <w:rsid w:val="002D5C84"/>
    <w:rsid w:val="002F5E05"/>
    <w:rsid w:val="003612BF"/>
    <w:rsid w:val="0040442B"/>
    <w:rsid w:val="004A16DE"/>
    <w:rsid w:val="004E6DC1"/>
    <w:rsid w:val="004E7ADF"/>
    <w:rsid w:val="00595D0D"/>
    <w:rsid w:val="005B7EC6"/>
    <w:rsid w:val="006315F1"/>
    <w:rsid w:val="00647697"/>
    <w:rsid w:val="006752CB"/>
    <w:rsid w:val="007E7063"/>
    <w:rsid w:val="00860DE6"/>
    <w:rsid w:val="00862F5E"/>
    <w:rsid w:val="008A4BA7"/>
    <w:rsid w:val="008A70B0"/>
    <w:rsid w:val="008C5DB8"/>
    <w:rsid w:val="0093417C"/>
    <w:rsid w:val="009540E6"/>
    <w:rsid w:val="009A1E08"/>
    <w:rsid w:val="00A061F8"/>
    <w:rsid w:val="00A20333"/>
    <w:rsid w:val="00A2291C"/>
    <w:rsid w:val="00AB2753"/>
    <w:rsid w:val="00B16C71"/>
    <w:rsid w:val="00B50326"/>
    <w:rsid w:val="00B70976"/>
    <w:rsid w:val="00BC4C81"/>
    <w:rsid w:val="00BD5822"/>
    <w:rsid w:val="00C0658E"/>
    <w:rsid w:val="00D644D0"/>
    <w:rsid w:val="00E66BFF"/>
    <w:rsid w:val="00E939E9"/>
    <w:rsid w:val="00ED322A"/>
    <w:rsid w:val="00F84360"/>
    <w:rsid w:val="00FA0922"/>
    <w:rsid w:val="00FF7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0D82A"/>
  <w14:defaultImageDpi w14:val="32767"/>
  <w15:chartTrackingRefBased/>
  <w15:docId w15:val="{D6646439-C907-4B6C-A261-A2A805323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A1E08"/>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uiPriority w:val="9"/>
    <w:qFormat/>
    <w:rsid w:val="008C5DB8"/>
    <w:pPr>
      <w:keepNext/>
      <w:keepLines/>
      <w:spacing w:before="240"/>
      <w:outlineLvl w:val="0"/>
    </w:pPr>
    <w:rPr>
      <w:rFonts w:eastAsiaTheme="majorEastAsia" w:cstheme="majorBidi"/>
      <w:b/>
      <w:color w:val="A64758"/>
      <w:sz w:val="40"/>
      <w:szCs w:val="32"/>
    </w:rPr>
  </w:style>
  <w:style w:type="paragraph" w:styleId="Kop2">
    <w:name w:val="heading 2"/>
    <w:basedOn w:val="Standaard"/>
    <w:next w:val="Standaard"/>
    <w:link w:val="Kop2Char"/>
    <w:uiPriority w:val="9"/>
    <w:unhideWhenUsed/>
    <w:qFormat/>
    <w:rsid w:val="00FF75BC"/>
    <w:pPr>
      <w:keepNext/>
      <w:keepLines/>
      <w:spacing w:before="40"/>
      <w:outlineLvl w:val="1"/>
    </w:pPr>
    <w:rPr>
      <w:rFonts w:eastAsiaTheme="majorEastAsia" w:cstheme="majorBidi"/>
      <w:b/>
      <w:color w:val="A64758"/>
      <w:sz w:val="32"/>
      <w:szCs w:val="26"/>
    </w:rPr>
  </w:style>
  <w:style w:type="paragraph" w:styleId="Kop3">
    <w:name w:val="heading 3"/>
    <w:basedOn w:val="Standaard"/>
    <w:next w:val="Standaard"/>
    <w:link w:val="Kop3Char"/>
    <w:uiPriority w:val="9"/>
    <w:unhideWhenUsed/>
    <w:qFormat/>
    <w:rsid w:val="006752CB"/>
    <w:pPr>
      <w:keepNext/>
      <w:keepLines/>
      <w:spacing w:before="40"/>
      <w:outlineLvl w:val="2"/>
    </w:pPr>
    <w:rPr>
      <w:rFonts w:eastAsiaTheme="majorEastAsia" w:cstheme="majorBidi"/>
      <w:b/>
      <w:color w:val="A6475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5E05"/>
    <w:pPr>
      <w:tabs>
        <w:tab w:val="center" w:pos="4536"/>
        <w:tab w:val="right" w:pos="9072"/>
      </w:tabs>
    </w:pPr>
  </w:style>
  <w:style w:type="character" w:customStyle="1" w:styleId="KoptekstChar">
    <w:name w:val="Koptekst Char"/>
    <w:basedOn w:val="Standaardalinea-lettertype"/>
    <w:link w:val="Koptekst"/>
    <w:uiPriority w:val="99"/>
    <w:rsid w:val="002F5E05"/>
  </w:style>
  <w:style w:type="paragraph" w:styleId="Voettekst">
    <w:name w:val="footer"/>
    <w:basedOn w:val="Standaard"/>
    <w:link w:val="VoettekstChar"/>
    <w:uiPriority w:val="99"/>
    <w:unhideWhenUsed/>
    <w:rsid w:val="002F5E05"/>
    <w:pPr>
      <w:tabs>
        <w:tab w:val="center" w:pos="4536"/>
        <w:tab w:val="right" w:pos="9072"/>
      </w:tabs>
    </w:pPr>
  </w:style>
  <w:style w:type="character" w:customStyle="1" w:styleId="VoettekstChar">
    <w:name w:val="Voettekst Char"/>
    <w:basedOn w:val="Standaardalinea-lettertype"/>
    <w:link w:val="Voettekst"/>
    <w:uiPriority w:val="99"/>
    <w:rsid w:val="002F5E05"/>
  </w:style>
  <w:style w:type="paragraph" w:customStyle="1" w:styleId="Parkinson">
    <w:name w:val="Parkinson"/>
    <w:basedOn w:val="Standaard"/>
    <w:autoRedefine/>
    <w:rsid w:val="00B50326"/>
    <w:rPr>
      <w:kern w:val="2"/>
      <w:sz w:val="26"/>
      <w:szCs w:val="26"/>
    </w:rPr>
  </w:style>
  <w:style w:type="character" w:customStyle="1" w:styleId="Kop1Char">
    <w:name w:val="Kop 1 Char"/>
    <w:basedOn w:val="Standaardalinea-lettertype"/>
    <w:link w:val="Kop1"/>
    <w:uiPriority w:val="9"/>
    <w:rsid w:val="008C5DB8"/>
    <w:rPr>
      <w:rFonts w:asciiTheme="minorHAnsi" w:eastAsiaTheme="majorEastAsia" w:hAnsiTheme="minorHAnsi" w:cstheme="majorBidi"/>
      <w:b/>
      <w:color w:val="A64758"/>
      <w:sz w:val="40"/>
      <w:szCs w:val="32"/>
      <w:lang w:eastAsia="en-US"/>
    </w:rPr>
  </w:style>
  <w:style w:type="character" w:customStyle="1" w:styleId="Kop2Char">
    <w:name w:val="Kop 2 Char"/>
    <w:basedOn w:val="Standaardalinea-lettertype"/>
    <w:link w:val="Kop2"/>
    <w:uiPriority w:val="9"/>
    <w:rsid w:val="00FF75BC"/>
    <w:rPr>
      <w:rFonts w:asciiTheme="minorHAnsi" w:eastAsiaTheme="majorEastAsia" w:hAnsiTheme="minorHAnsi" w:cstheme="majorBidi"/>
      <w:b/>
      <w:color w:val="A64758"/>
      <w:sz w:val="32"/>
      <w:szCs w:val="26"/>
      <w:lang w:eastAsia="en-US"/>
    </w:rPr>
  </w:style>
  <w:style w:type="character" w:customStyle="1" w:styleId="Kop3Char">
    <w:name w:val="Kop 3 Char"/>
    <w:basedOn w:val="Standaardalinea-lettertype"/>
    <w:link w:val="Kop3"/>
    <w:uiPriority w:val="9"/>
    <w:rsid w:val="006752CB"/>
    <w:rPr>
      <w:rFonts w:asciiTheme="minorHAnsi" w:eastAsiaTheme="majorEastAsia" w:hAnsiTheme="minorHAnsi" w:cstheme="majorBidi"/>
      <w:b/>
      <w:color w:val="A64758"/>
      <w:sz w:val="24"/>
      <w:szCs w:val="24"/>
      <w:lang w:eastAsia="en-US"/>
    </w:rPr>
  </w:style>
  <w:style w:type="paragraph" w:styleId="Geenafstand">
    <w:name w:val="No Spacing"/>
    <w:uiPriority w:val="1"/>
    <w:qFormat/>
    <w:rsid w:val="009A1E08"/>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A1E08"/>
    <w:rPr>
      <w:color w:val="0563C1" w:themeColor="hyperlink"/>
      <w:u w:val="single"/>
    </w:rPr>
  </w:style>
  <w:style w:type="paragraph" w:styleId="Lijstalinea">
    <w:name w:val="List Paragraph"/>
    <w:basedOn w:val="Standaard"/>
    <w:uiPriority w:val="34"/>
    <w:qFormat/>
    <w:rsid w:val="009A1E08"/>
    <w:pPr>
      <w:ind w:left="720"/>
      <w:contextualSpacing/>
    </w:pPr>
    <w:rPr>
      <w:rFonts w:eastAsia="MS Mincho"/>
    </w:rPr>
  </w:style>
  <w:style w:type="paragraph" w:styleId="Normaalweb">
    <w:name w:val="Normal (Web)"/>
    <w:basedOn w:val="Standaard"/>
    <w:uiPriority w:val="99"/>
    <w:unhideWhenUsed/>
    <w:rsid w:val="009A1E08"/>
    <w:pPr>
      <w:spacing w:before="100" w:beforeAutospacing="1" w:after="100" w:afterAutospacing="1" w:line="240" w:lineRule="auto"/>
    </w:pPr>
    <w:rPr>
      <w:rFonts w:ascii="Times New Roman" w:eastAsia="MS Mincho"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aanmelding-wijziging-beweeggroe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arkinson-vereniging.nl/beweeggroepen" TargetMode="External"/><Relationship Id="rId12" Type="http://schemas.openxmlformats.org/officeDocument/2006/relationships/hyperlink" Target="mailto:cafe@parkinson-vereniging.n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kinson-vereniging.nl/overig/informatiemateriaal/brochur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parkinsoncaf&#233;[plaatsnaam].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2041</Words>
  <Characters>11229</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Gerda Hooghordel</cp:lastModifiedBy>
  <cp:revision>7</cp:revision>
  <dcterms:created xsi:type="dcterms:W3CDTF">2023-12-18T15:27:00Z</dcterms:created>
  <dcterms:modified xsi:type="dcterms:W3CDTF">2023-12-21T15:04:00Z</dcterms:modified>
</cp:coreProperties>
</file>