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98A62D" w14:textId="6A8887BC" w:rsidR="005C3B6A" w:rsidRPr="00354F14" w:rsidRDefault="001C2B5F">
      <w:pPr>
        <w:rPr>
          <w:b/>
          <w:bCs/>
          <w:sz w:val="24"/>
          <w:szCs w:val="24"/>
        </w:rPr>
      </w:pPr>
      <w:r w:rsidRPr="00354F14">
        <w:rPr>
          <w:b/>
          <w:bCs/>
          <w:sz w:val="24"/>
          <w:szCs w:val="24"/>
        </w:rPr>
        <w:t xml:space="preserve">Verslag Provincie Bijeenkomst </w:t>
      </w:r>
      <w:r w:rsidR="006A30E6">
        <w:rPr>
          <w:b/>
          <w:bCs/>
          <w:sz w:val="24"/>
          <w:szCs w:val="24"/>
        </w:rPr>
        <w:t>Brabant</w:t>
      </w:r>
      <w:r w:rsidRPr="00354F14">
        <w:rPr>
          <w:b/>
          <w:bCs/>
          <w:sz w:val="24"/>
          <w:szCs w:val="24"/>
        </w:rPr>
        <w:t xml:space="preserve">, </w:t>
      </w:r>
      <w:r w:rsidR="00B53136">
        <w:rPr>
          <w:b/>
          <w:bCs/>
          <w:sz w:val="24"/>
          <w:szCs w:val="24"/>
        </w:rPr>
        <w:t>2</w:t>
      </w:r>
      <w:r w:rsidRPr="00354F14">
        <w:rPr>
          <w:b/>
          <w:bCs/>
          <w:sz w:val="24"/>
          <w:szCs w:val="24"/>
        </w:rPr>
        <w:t xml:space="preserve">6 januari 2023, </w:t>
      </w:r>
      <w:r w:rsidR="00670C01">
        <w:rPr>
          <w:b/>
          <w:bCs/>
          <w:sz w:val="24"/>
          <w:szCs w:val="24"/>
        </w:rPr>
        <w:t>Eindhoven</w:t>
      </w:r>
    </w:p>
    <w:p w14:paraId="63BA69EC" w14:textId="482A83E5" w:rsidR="00354F14" w:rsidRDefault="001C2B5F">
      <w:r>
        <w:t>Aanwezig:</w:t>
      </w:r>
      <w:r w:rsidR="00354F14">
        <w:t xml:space="preserve"> </w:t>
      </w:r>
      <w:r w:rsidR="00354F14">
        <w:tab/>
      </w:r>
      <w:r w:rsidR="006A30E6">
        <w:t>Coen Pouls</w:t>
      </w:r>
      <w:r w:rsidR="00354F14">
        <w:t>,</w:t>
      </w:r>
      <w:r w:rsidR="00B53136">
        <w:t xml:space="preserve"> PC </w:t>
      </w:r>
      <w:r w:rsidR="006A30E6">
        <w:t xml:space="preserve">’s </w:t>
      </w:r>
      <w:proofErr w:type="spellStart"/>
      <w:r w:rsidR="006A30E6">
        <w:t>Hertogenbosch</w:t>
      </w:r>
      <w:proofErr w:type="spellEnd"/>
      <w:r w:rsidR="006A30E6">
        <w:t xml:space="preserve"> </w:t>
      </w:r>
    </w:p>
    <w:p w14:paraId="4B222D10" w14:textId="1ED19392" w:rsidR="00B53136" w:rsidRDefault="00B53136">
      <w:r>
        <w:tab/>
      </w:r>
      <w:r>
        <w:tab/>
      </w:r>
      <w:r w:rsidR="006A30E6">
        <w:t>Harry Aarts</w:t>
      </w:r>
      <w:r>
        <w:t xml:space="preserve">, </w:t>
      </w:r>
      <w:r w:rsidR="006A30E6">
        <w:t xml:space="preserve">PC ’s </w:t>
      </w:r>
      <w:proofErr w:type="spellStart"/>
      <w:r w:rsidR="006A30E6">
        <w:t>Hertogenbosch</w:t>
      </w:r>
      <w:proofErr w:type="spellEnd"/>
    </w:p>
    <w:p w14:paraId="5991075C" w14:textId="33B2F640" w:rsidR="00B53136" w:rsidRDefault="00B53136">
      <w:r>
        <w:tab/>
      </w:r>
      <w:r>
        <w:tab/>
      </w:r>
      <w:proofErr w:type="spellStart"/>
      <w:r>
        <w:t>J</w:t>
      </w:r>
      <w:r w:rsidR="006A30E6">
        <w:t>ett</w:t>
      </w:r>
      <w:proofErr w:type="spellEnd"/>
      <w:r w:rsidR="006A30E6">
        <w:t xml:space="preserve"> Lucassen</w:t>
      </w:r>
      <w:r>
        <w:t xml:space="preserve">, PC </w:t>
      </w:r>
      <w:r w:rsidR="006A30E6">
        <w:t>Zeeland (MMU)</w:t>
      </w:r>
    </w:p>
    <w:p w14:paraId="5FA3F619" w14:textId="1D5B9094" w:rsidR="00B53136" w:rsidRDefault="00B53136" w:rsidP="006A30E6">
      <w:r>
        <w:tab/>
      </w:r>
      <w:r>
        <w:tab/>
      </w:r>
      <w:r w:rsidR="006A30E6">
        <w:t>Aan het eind van de meeting Marie-Anne Waulthers</w:t>
      </w:r>
      <w:r w:rsidR="00670C01">
        <w:t xml:space="preserve">, PC </w:t>
      </w:r>
      <w:r w:rsidR="006A30E6">
        <w:t>Eindhoven</w:t>
      </w:r>
    </w:p>
    <w:p w14:paraId="3ABDF284" w14:textId="3E31BDEA" w:rsidR="00354F14" w:rsidRDefault="00354F14" w:rsidP="003C0EDD">
      <w:pPr>
        <w:ind w:left="708" w:firstLine="708"/>
      </w:pPr>
      <w:r>
        <w:t xml:space="preserve">Miriam Leenders, </w:t>
      </w:r>
      <w:r w:rsidR="00B53136">
        <w:t>E</w:t>
      </w:r>
      <w:r>
        <w:t>venementen coördinator</w:t>
      </w:r>
    </w:p>
    <w:p w14:paraId="19EB8110" w14:textId="366CFD3A" w:rsidR="00354F14" w:rsidRDefault="00354F14" w:rsidP="00354F14">
      <w:r>
        <w:t xml:space="preserve">Miriam opent, welkom </w:t>
      </w:r>
      <w:r w:rsidR="00F417A5">
        <w:t xml:space="preserve">blij dat een </w:t>
      </w:r>
      <w:r w:rsidR="00B53136">
        <w:t xml:space="preserve">fysieke meeting </w:t>
      </w:r>
      <w:r>
        <w:t>eindelijk na paar jaar weer mogelijk</w:t>
      </w:r>
      <w:r w:rsidR="00F417A5">
        <w:t xml:space="preserve"> is.</w:t>
      </w:r>
    </w:p>
    <w:p w14:paraId="24599BAB" w14:textId="39CFBC4C" w:rsidR="00354F14" w:rsidRDefault="00354F14" w:rsidP="00354F14">
      <w:r>
        <w:t xml:space="preserve">Voorstelrondje: </w:t>
      </w:r>
    </w:p>
    <w:p w14:paraId="3B112076" w14:textId="7A795689" w:rsidR="00782F82" w:rsidRDefault="00354F14" w:rsidP="00354F14">
      <w:r>
        <w:t xml:space="preserve">Hoe staat het ervoor in het PC en met het team. </w:t>
      </w:r>
      <w:r w:rsidR="00670C01">
        <w:br/>
      </w:r>
      <w:r>
        <w:t xml:space="preserve">Na Corona eerst wat rustiger, maar bijeenkomsten </w:t>
      </w:r>
      <w:r w:rsidR="00782F82">
        <w:t xml:space="preserve">worden </w:t>
      </w:r>
      <w:r>
        <w:t xml:space="preserve">goed bezocht. Yoppers hebben behoefte aan onderlinge uitwisseling van ervaringen en ondersteuning. </w:t>
      </w:r>
      <w:r w:rsidR="006A30E6">
        <w:t xml:space="preserve">Veel </w:t>
      </w:r>
      <w:r>
        <w:t xml:space="preserve">mensen </w:t>
      </w:r>
      <w:r w:rsidR="006A30E6">
        <w:t xml:space="preserve">komen </w:t>
      </w:r>
      <w:r>
        <w:t xml:space="preserve">voor informatie over onderwerpen gelieerd aan de ziekte van </w:t>
      </w:r>
      <w:proofErr w:type="spellStart"/>
      <w:r>
        <w:t>parkinson</w:t>
      </w:r>
      <w:proofErr w:type="spellEnd"/>
      <w:r>
        <w:t>.</w:t>
      </w:r>
      <w:r w:rsidR="004635BE">
        <w:t xml:space="preserve"> Vaak is niet duidelijk of bezoekers van het PC lid zijn van de Parkinson Vereniging.</w:t>
      </w:r>
      <w:r w:rsidR="00782F82">
        <w:t xml:space="preserve"> Wel is het belangrijk om in te spelen op speciale doelgroepen: </w:t>
      </w:r>
      <w:proofErr w:type="spellStart"/>
      <w:r w:rsidR="00782F82">
        <w:t>yoppers</w:t>
      </w:r>
      <w:proofErr w:type="spellEnd"/>
      <w:r w:rsidR="00782F82">
        <w:t xml:space="preserve">, atypische </w:t>
      </w:r>
      <w:proofErr w:type="spellStart"/>
      <w:r w:rsidR="00782F82">
        <w:t>parkinsonismen</w:t>
      </w:r>
      <w:proofErr w:type="spellEnd"/>
      <w:r w:rsidR="003C0EDD">
        <w:t xml:space="preserve"> (wellicht in provincie verband). </w:t>
      </w:r>
      <w:r w:rsidR="00782F82">
        <w:br/>
        <w:t xml:space="preserve">Fijn dat er allerhande documenten voor het PC op de website van de vereniging staan. Hierdoor kunnen we meer structuur in het PC team aanbrengen en is duidelijk hoe alles werkt. </w:t>
      </w:r>
    </w:p>
    <w:p w14:paraId="43F07D12" w14:textId="77777777" w:rsidR="00782F82" w:rsidRDefault="00782F82" w:rsidP="00354F14">
      <w:r>
        <w:t>Nieuws vanuit de PV:</w:t>
      </w:r>
    </w:p>
    <w:p w14:paraId="10FFE5AF" w14:textId="67D72698" w:rsidR="00952C03" w:rsidRDefault="00952C03" w:rsidP="00354F14">
      <w:r>
        <w:t xml:space="preserve">Via het mailadres </w:t>
      </w:r>
      <w:hyperlink r:id="rId6" w:history="1">
        <w:r w:rsidRPr="005A1E94">
          <w:rPr>
            <w:rStyle w:val="Hyperlink"/>
          </w:rPr>
          <w:t>cafe@parkinson-vereniging.nl</w:t>
        </w:r>
      </w:hyperlink>
      <w:r>
        <w:t xml:space="preserve"> kunnen verzoeken voor het rondsturen van uitnodigingen gedaan worden. Zowel Miriam als Gerda kunnen via dit adres bereikt worden.</w:t>
      </w:r>
    </w:p>
    <w:p w14:paraId="36F13A5D" w14:textId="77777777" w:rsidR="00F12C6F" w:rsidRDefault="00952C03" w:rsidP="00354F14">
      <w:r>
        <w:t xml:space="preserve">De community voor Parkinson Cafés is een mooi kanaal voor onderlinge uitwisseling tussen de </w:t>
      </w:r>
      <w:r w:rsidR="00F12C6F">
        <w:t xml:space="preserve">verschillende Parkinson Cafés, bijvoorbeeld interessante onderwerpen voor bijeenkomsten kunnen hierop gezet worden, zodat ook andere </w:t>
      </w:r>
      <w:proofErr w:type="spellStart"/>
      <w:r w:rsidR="00F12C6F">
        <w:t>PC’s</w:t>
      </w:r>
      <w:proofErr w:type="spellEnd"/>
      <w:r w:rsidR="00F12C6F">
        <w:t xml:space="preserve"> die in hun programma kunnen opnemen.</w:t>
      </w:r>
    </w:p>
    <w:p w14:paraId="5DB5ADBE" w14:textId="118A3E31" w:rsidR="00F12C6F" w:rsidRDefault="00F12C6F" w:rsidP="00354F14">
      <w:r>
        <w:t xml:space="preserve">Sinds november staat de ‘richtlijn voor Parkinson Cafés’ op de website. Hier zijn ook alle formulieren en documenten te vinden voor de </w:t>
      </w:r>
      <w:r w:rsidR="00630EFF">
        <w:t>teams</w:t>
      </w:r>
      <w:r>
        <w:t xml:space="preserve"> van een Parkinson Café.</w:t>
      </w:r>
    </w:p>
    <w:p w14:paraId="041E8A32" w14:textId="77777777" w:rsidR="00F12C6F" w:rsidRDefault="00F12C6F" w:rsidP="00354F14">
      <w:r>
        <w:t xml:space="preserve">Binnenkort verlopen de huidige </w:t>
      </w:r>
      <w:proofErr w:type="spellStart"/>
      <w:r>
        <w:t>Simpled</w:t>
      </w:r>
      <w:proofErr w:type="spellEnd"/>
      <w:r>
        <w:t xml:space="preserve"> Cards. Deze week krijgen alle penningmeesters die tot nu toe een dergelijke kaart gebruiken, een nieuwe toegestuurd. Eerst de nieuwe activeren, dan de oude doorknippen en weggooien.</w:t>
      </w:r>
    </w:p>
    <w:p w14:paraId="6D08720A" w14:textId="1A5E3CF0" w:rsidR="00F12C6F" w:rsidRDefault="00F12C6F" w:rsidP="00354F14">
      <w:r>
        <w:t xml:space="preserve">De banners zijn klaar. </w:t>
      </w:r>
      <w:r w:rsidR="00A60033">
        <w:t>Ook zijn alle nieuwe informatiematerialen meegenomen voor de aanwezige PC’s.</w:t>
      </w:r>
    </w:p>
    <w:p w14:paraId="12B1FA94" w14:textId="7BFAEBEF" w:rsidR="00952C03" w:rsidRDefault="00F12C6F" w:rsidP="00354F14">
      <w:r>
        <w:t xml:space="preserve">Vanuit de Parkinson Academie starten </w:t>
      </w:r>
      <w:r w:rsidR="00630EFF">
        <w:t xml:space="preserve">weer allerlei nieuwe </w:t>
      </w:r>
      <w:r>
        <w:t xml:space="preserve">cursussen. Aan de aanwezigen wordt gevraagd dit onder de aandacht van de bezoekers te brengen bij de eerstvolgende bijeenkomst van hun Parkinson Café.  </w:t>
      </w:r>
      <w:r w:rsidR="00952C03">
        <w:t xml:space="preserve"> </w:t>
      </w:r>
    </w:p>
    <w:p w14:paraId="7D2B54F1" w14:textId="77777777" w:rsidR="00782F82" w:rsidRDefault="00630EFF" w:rsidP="00630EFF">
      <w:r>
        <w:t xml:space="preserve">Meerjarenbeleidsplan: </w:t>
      </w:r>
    </w:p>
    <w:p w14:paraId="03711D27" w14:textId="69AB1B82" w:rsidR="00782F82" w:rsidRDefault="00630EFF" w:rsidP="00630EFF">
      <w:r>
        <w:t xml:space="preserve">Het bestuur wil graag horen wat er in de Parkinson Cafés leeft met betrekking tot de Parkinson Vereniging. </w:t>
      </w:r>
      <w:r w:rsidR="00782F82">
        <w:br/>
      </w:r>
      <w:r>
        <w:t>Naar voren komt dat mensen naar een PC komen voor zowel onderlinge verbinding als inhoudelijke onderwerpen, bijvoorbeeld medicatie. Ook laagdrempelige ontmoeting, gezelligheid en praktische informatie zijn belangrijk, het informele karakter van de bijeenkomsten. Voor Yoppers</w:t>
      </w:r>
      <w:r w:rsidR="00782F82">
        <w:t xml:space="preserve"> en hun </w:t>
      </w:r>
      <w:r w:rsidR="00782F82">
        <w:lastRenderedPageBreak/>
        <w:t xml:space="preserve">kinderen </w:t>
      </w:r>
      <w:r>
        <w:t xml:space="preserve">geldt ook het samen zijn </w:t>
      </w:r>
      <w:r w:rsidR="00782F82">
        <w:t>maar bestaat er meer behoefte aan communicatie via korte filmpjes</w:t>
      </w:r>
      <w:r>
        <w:t xml:space="preserve">. Behoefte is er aan informatie over wat er allemaal speelt in het ‘Parkinson landschap (Alliantie, SPF e.d.) </w:t>
      </w:r>
      <w:r w:rsidR="00782F82">
        <w:t>Ook zouden ze tools aangereikt willen krijgen over hoe je het je (klein-)kinderen verteld. Belangrijke items waar de PV iets mee moet doen: medicijn tekorten, meer aandacht voor de niet medicamenteuze zaken (zachte kant van Parkinson) en de mantelzorg.</w:t>
      </w:r>
    </w:p>
    <w:p w14:paraId="2263A936" w14:textId="1825F693" w:rsidR="00630EFF" w:rsidRDefault="00630EFF" w:rsidP="00630EFF">
      <w:r>
        <w:t>De Parkinson Vereniging zou voor belangenbehartiging haar achterban via de Parkinsons Cafés vaker kunnen inzetten.</w:t>
      </w:r>
    </w:p>
    <w:p w14:paraId="0B55D3FE" w14:textId="0BA47541" w:rsidR="00354F14" w:rsidRDefault="00354F14"/>
    <w:p w14:paraId="3F32EFD7" w14:textId="77777777" w:rsidR="00F12C6F" w:rsidRDefault="00F12C6F"/>
    <w:sectPr w:rsidR="00F12C6F">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0D919D" w14:textId="77777777" w:rsidR="001F2B0E" w:rsidRDefault="001F2B0E" w:rsidP="001F2B0E">
      <w:pPr>
        <w:spacing w:after="0" w:line="240" w:lineRule="auto"/>
      </w:pPr>
      <w:r>
        <w:separator/>
      </w:r>
    </w:p>
  </w:endnote>
  <w:endnote w:type="continuationSeparator" w:id="0">
    <w:p w14:paraId="2B2C8FB0" w14:textId="77777777" w:rsidR="001F2B0E" w:rsidRDefault="001F2B0E" w:rsidP="001F2B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ED375" w14:textId="77777777" w:rsidR="001F2B0E" w:rsidRDefault="001F2B0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B966B" w14:textId="77777777" w:rsidR="001F2B0E" w:rsidRDefault="001F2B0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E1A24F" w14:textId="77777777" w:rsidR="001F2B0E" w:rsidRDefault="001F2B0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FBA9AD" w14:textId="77777777" w:rsidR="001F2B0E" w:rsidRDefault="001F2B0E" w:rsidP="001F2B0E">
      <w:pPr>
        <w:spacing w:after="0" w:line="240" w:lineRule="auto"/>
      </w:pPr>
      <w:r>
        <w:separator/>
      </w:r>
    </w:p>
  </w:footnote>
  <w:footnote w:type="continuationSeparator" w:id="0">
    <w:p w14:paraId="39B20919" w14:textId="77777777" w:rsidR="001F2B0E" w:rsidRDefault="001F2B0E" w:rsidP="001F2B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AB39F" w14:textId="77777777" w:rsidR="001F2B0E" w:rsidRDefault="001F2B0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9539248"/>
      <w:docPartObj>
        <w:docPartGallery w:val="Watermarks"/>
        <w:docPartUnique/>
      </w:docPartObj>
    </w:sdtPr>
    <w:sdtContent>
      <w:p w14:paraId="0DB3F4AB" w14:textId="3A8A18E3" w:rsidR="001F2B0E" w:rsidRDefault="001F2B0E">
        <w:pPr>
          <w:pStyle w:val="Koptekst"/>
        </w:pPr>
        <w:r>
          <w:pict w14:anchorId="7A1C8DC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2FD0B" w14:textId="77777777" w:rsidR="001F2B0E" w:rsidRDefault="001F2B0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B5F"/>
    <w:rsid w:val="001C2B5F"/>
    <w:rsid w:val="001F2B0E"/>
    <w:rsid w:val="002408AC"/>
    <w:rsid w:val="00246790"/>
    <w:rsid w:val="00264E0F"/>
    <w:rsid w:val="00354F14"/>
    <w:rsid w:val="003C0EDD"/>
    <w:rsid w:val="004635BE"/>
    <w:rsid w:val="00577DC6"/>
    <w:rsid w:val="005C3B6A"/>
    <w:rsid w:val="005F2A88"/>
    <w:rsid w:val="00630EFF"/>
    <w:rsid w:val="00670C01"/>
    <w:rsid w:val="006A30E6"/>
    <w:rsid w:val="00721ED4"/>
    <w:rsid w:val="00782F82"/>
    <w:rsid w:val="00796B36"/>
    <w:rsid w:val="00952C03"/>
    <w:rsid w:val="00A2487F"/>
    <w:rsid w:val="00A60033"/>
    <w:rsid w:val="00B51810"/>
    <w:rsid w:val="00B53136"/>
    <w:rsid w:val="00B673D4"/>
    <w:rsid w:val="00C601FF"/>
    <w:rsid w:val="00CE5DC5"/>
    <w:rsid w:val="00D73F90"/>
    <w:rsid w:val="00F12C6F"/>
    <w:rsid w:val="00F417A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884DDAB"/>
  <w15:chartTrackingRefBased/>
  <w15:docId w15:val="{605A46C7-99A8-4855-818B-97B0DC330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952C03"/>
    <w:rPr>
      <w:color w:val="0563C1" w:themeColor="hyperlink"/>
      <w:u w:val="single"/>
    </w:rPr>
  </w:style>
  <w:style w:type="character" w:styleId="Onopgelostemelding">
    <w:name w:val="Unresolved Mention"/>
    <w:basedOn w:val="Standaardalinea-lettertype"/>
    <w:uiPriority w:val="99"/>
    <w:semiHidden/>
    <w:unhideWhenUsed/>
    <w:rsid w:val="00952C03"/>
    <w:rPr>
      <w:color w:val="605E5C"/>
      <w:shd w:val="clear" w:color="auto" w:fill="E1DFDD"/>
    </w:rPr>
  </w:style>
  <w:style w:type="paragraph" w:styleId="Koptekst">
    <w:name w:val="header"/>
    <w:basedOn w:val="Standaard"/>
    <w:link w:val="KoptekstChar"/>
    <w:uiPriority w:val="99"/>
    <w:unhideWhenUsed/>
    <w:rsid w:val="001F2B0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F2B0E"/>
  </w:style>
  <w:style w:type="paragraph" w:styleId="Voettekst">
    <w:name w:val="footer"/>
    <w:basedOn w:val="Standaard"/>
    <w:link w:val="VoettekstChar"/>
    <w:uiPriority w:val="99"/>
    <w:unhideWhenUsed/>
    <w:rsid w:val="001F2B0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F2B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afe@parkinson-vereniging.nl"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505</Words>
  <Characters>2783</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Gerda Hooghordel</dc:creator>
  <cp:keywords/>
  <dc:description/>
  <cp:lastModifiedBy>Miriam Leenders - Parkinson Vereniging</cp:lastModifiedBy>
  <cp:revision>2</cp:revision>
  <dcterms:created xsi:type="dcterms:W3CDTF">2023-02-09T15:21:00Z</dcterms:created>
  <dcterms:modified xsi:type="dcterms:W3CDTF">2023-02-09T15:21:00Z</dcterms:modified>
</cp:coreProperties>
</file>