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58C04" w14:textId="77777777" w:rsidR="00491CFE" w:rsidRPr="00017677" w:rsidRDefault="0028726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</w:tabs>
        <w:spacing w:after="0"/>
        <w:rPr>
          <w:rFonts w:asciiTheme="minorHAnsi" w:hAnsiTheme="minorHAnsi" w:cs="Dreaming Outloud Pro"/>
          <w:b/>
          <w:bCs/>
          <w:color w:val="000000"/>
          <w:sz w:val="36"/>
          <w:szCs w:val="36"/>
        </w:rPr>
      </w:pPr>
      <w:r w:rsidRPr="00017677">
        <w:rPr>
          <w:rFonts w:asciiTheme="minorHAnsi" w:hAnsiTheme="minorHAnsi" w:cs="Dreaming Outloud Pro"/>
          <w:b/>
          <w:bCs/>
          <w:color w:val="000000"/>
          <w:sz w:val="36"/>
          <w:szCs w:val="36"/>
        </w:rPr>
        <w:t>Beste geïnteresseerde,</w:t>
      </w:r>
    </w:p>
    <w:p w14:paraId="56695F17" w14:textId="02AFC2AE" w:rsidR="00491CFE" w:rsidRPr="00017677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</w:tabs>
        <w:spacing w:after="0"/>
        <w:rPr>
          <w:rFonts w:asciiTheme="minorHAnsi" w:hAnsiTheme="minorHAnsi"/>
          <w:color w:val="000000"/>
          <w:sz w:val="8"/>
          <w:szCs w:val="8"/>
        </w:rPr>
      </w:pPr>
    </w:p>
    <w:p w14:paraId="63F197FA" w14:textId="166008E4" w:rsidR="00402854" w:rsidRPr="00017677" w:rsidRDefault="00402854" w:rsidP="00A1138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</w:tabs>
        <w:spacing w:after="0"/>
        <w:jc w:val="center"/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</w:pPr>
      <w:r w:rsidRPr="00017677"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  <w:t xml:space="preserve">Donderdag </w:t>
      </w:r>
      <w:r w:rsidR="00F75D04" w:rsidRPr="00017677"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  <w:t>13</w:t>
      </w:r>
      <w:r w:rsidRPr="00017677"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  <w:t xml:space="preserve"> </w:t>
      </w:r>
      <w:r w:rsidR="00F75D04" w:rsidRPr="00017677"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  <w:t>Oktober</w:t>
      </w:r>
      <w:r w:rsidRPr="00017677"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  <w:t xml:space="preserve"> 2022</w:t>
      </w:r>
    </w:p>
    <w:p w14:paraId="7D41C76D" w14:textId="28331D00" w:rsidR="00F75D04" w:rsidRPr="00017677" w:rsidRDefault="00F75D04" w:rsidP="00A1138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</w:tabs>
        <w:spacing w:after="0"/>
        <w:jc w:val="center"/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</w:pPr>
      <w:r w:rsidRPr="00017677"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  <w:t>Presentatie WMO</w:t>
      </w:r>
    </w:p>
    <w:p w14:paraId="7B4E0ED0" w14:textId="4CF99986" w:rsidR="00F75D04" w:rsidRPr="00A11384" w:rsidRDefault="009B53A7" w:rsidP="009B53A7">
      <w:pPr>
        <w:shd w:val="clear" w:color="auto" w:fill="1D76BC"/>
        <w:spacing w:after="0" w:line="240" w:lineRule="auto"/>
        <w:outlineLvl w:val="0"/>
        <w:rPr>
          <w:rFonts w:ascii="Dreaming Outloud Pro" w:hAnsi="Dreaming Outloud Pro" w:cs="Dreaming Outloud Pro"/>
          <w:b/>
          <w:bCs/>
          <w:color w:val="000000"/>
          <w:sz w:val="40"/>
          <w:szCs w:val="40"/>
        </w:rPr>
      </w:pPr>
      <w:r w:rsidRPr="00F7565F">
        <w:rPr>
          <w:rFonts w:ascii="Dreaming Outloud Pro" w:eastAsia="DotumChe" w:hAnsi="Dreaming Outloud Pro" w:cs="Dreaming Outloud Pro"/>
          <w:b/>
          <w:bCs/>
          <w:color w:val="000000"/>
          <w:sz w:val="4"/>
          <w:szCs w:val="4"/>
        </w:rPr>
        <w:br/>
      </w:r>
      <w:r>
        <w:rPr>
          <w:rFonts w:ascii="inherit" w:eastAsia="Times New Roman" w:hAnsi="inherit" w:cs="Times New Roman"/>
          <w:b/>
          <w:bCs/>
          <w:color w:val="FFFFFF"/>
          <w:kern w:val="36"/>
          <w:sz w:val="44"/>
          <w:szCs w:val="44"/>
        </w:rPr>
        <w:t xml:space="preserve">        </w:t>
      </w:r>
      <w:r w:rsidRPr="00F75D04">
        <w:rPr>
          <w:rFonts w:ascii="inherit" w:eastAsia="Times New Roman" w:hAnsi="inherit" w:cs="Times New Roman"/>
          <w:b/>
          <w:bCs/>
          <w:color w:val="FFFFFF"/>
          <w:kern w:val="36"/>
          <w:sz w:val="44"/>
          <w:szCs w:val="44"/>
        </w:rPr>
        <w:t xml:space="preserve">Wet </w:t>
      </w:r>
      <w:r w:rsidR="00990F50">
        <w:rPr>
          <w:rFonts w:ascii="inherit" w:eastAsia="Times New Roman" w:hAnsi="inherit" w:cs="Times New Roman"/>
          <w:b/>
          <w:bCs/>
          <w:color w:val="FFFFFF"/>
          <w:kern w:val="36"/>
          <w:sz w:val="44"/>
          <w:szCs w:val="44"/>
        </w:rPr>
        <w:t>M</w:t>
      </w:r>
      <w:r w:rsidRPr="00F75D04">
        <w:rPr>
          <w:rFonts w:ascii="inherit" w:eastAsia="Times New Roman" w:hAnsi="inherit" w:cs="Times New Roman"/>
          <w:b/>
          <w:bCs/>
          <w:color w:val="FFFFFF"/>
          <w:kern w:val="36"/>
          <w:sz w:val="44"/>
          <w:szCs w:val="44"/>
        </w:rPr>
        <w:t xml:space="preserve">aatschappelijke </w:t>
      </w:r>
      <w:r w:rsidR="00990F50">
        <w:rPr>
          <w:rFonts w:ascii="inherit" w:eastAsia="Times New Roman" w:hAnsi="inherit" w:cs="Times New Roman"/>
          <w:b/>
          <w:bCs/>
          <w:color w:val="FFFFFF"/>
          <w:kern w:val="36"/>
          <w:sz w:val="44"/>
          <w:szCs w:val="44"/>
        </w:rPr>
        <w:t>O</w:t>
      </w:r>
      <w:r w:rsidRPr="00F75D04">
        <w:rPr>
          <w:rFonts w:ascii="inherit" w:eastAsia="Times New Roman" w:hAnsi="inherit" w:cs="Times New Roman"/>
          <w:b/>
          <w:bCs/>
          <w:color w:val="FFFFFF"/>
          <w:kern w:val="36"/>
          <w:sz w:val="44"/>
          <w:szCs w:val="44"/>
        </w:rPr>
        <w:t xml:space="preserve">ndersteuning </w:t>
      </w:r>
    </w:p>
    <w:p w14:paraId="7D27080F" w14:textId="0175E937" w:rsidR="00402854" w:rsidRPr="00F7565F" w:rsidRDefault="0040285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8"/>
          <w:szCs w:val="8"/>
        </w:rPr>
      </w:pPr>
    </w:p>
    <w:p w14:paraId="627D3CE3" w14:textId="256398CF" w:rsidR="00F7565F" w:rsidRPr="00017677" w:rsidRDefault="004C6E17" w:rsidP="00017677">
      <w:pPr>
        <w:pStyle w:val="Normaalweb"/>
        <w:shd w:val="clear" w:color="auto" w:fill="FFFFFF"/>
        <w:spacing w:before="0" w:beforeAutospacing="0"/>
        <w:rPr>
          <w:rFonts w:ascii="Helvetica" w:hAnsi="Helvetica"/>
          <w:color w:val="141E28"/>
          <w:sz w:val="27"/>
          <w:szCs w:val="27"/>
        </w:rPr>
      </w:pPr>
      <w:r w:rsidRPr="004C6E17">
        <w:rPr>
          <w:b/>
          <w:bCs/>
          <w:noProof/>
          <w:color w:val="000000"/>
        </w:rPr>
        <w:drawing>
          <wp:anchor distT="0" distB="0" distL="114300" distR="114300" simplePos="0" relativeHeight="251667456" behindDoc="0" locked="0" layoutInCell="1" allowOverlap="1" wp14:anchorId="5A439966" wp14:editId="2451E2F3">
            <wp:simplePos x="0" y="0"/>
            <wp:positionH relativeFrom="column">
              <wp:posOffset>3148330</wp:posOffset>
            </wp:positionH>
            <wp:positionV relativeFrom="paragraph">
              <wp:posOffset>655320</wp:posOffset>
            </wp:positionV>
            <wp:extent cx="941432" cy="825817"/>
            <wp:effectExtent l="0" t="0" r="0" b="0"/>
            <wp:wrapNone/>
            <wp:docPr id="4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1432" cy="8258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FA1">
        <w:rPr>
          <w:rFonts w:ascii="Helvetica" w:hAnsi="Helvetica"/>
          <w:color w:val="141E28"/>
          <w:sz w:val="27"/>
          <w:szCs w:val="27"/>
        </w:rPr>
        <w:t>De Wet maatschappelijke ondersteuning (Wmo) is erop gericht dat u zo lang mogelijk zelfstandig kunt blijven en dat u actief kunt meedoen in onze samenleving. Ook als u een beperking heeft.</w:t>
      </w:r>
      <w:r>
        <w:rPr>
          <w:rFonts w:ascii="Helvetica" w:hAnsi="Helvetica"/>
          <w:color w:val="141E28"/>
          <w:sz w:val="27"/>
          <w:szCs w:val="27"/>
        </w:rPr>
        <w:br/>
      </w:r>
      <w:r w:rsidRPr="004C6E17">
        <w:rPr>
          <w:rFonts w:ascii="Helvetica" w:hAnsi="Helvetica"/>
          <w:color w:val="141E28"/>
          <w:sz w:val="8"/>
          <w:szCs w:val="8"/>
        </w:rPr>
        <w:br/>
      </w:r>
      <w:r w:rsidR="00F7565F" w:rsidRPr="004C6E17">
        <w:rPr>
          <w:rFonts w:ascii="Helvetica" w:hAnsi="Helvetica"/>
          <w:b/>
          <w:bCs/>
          <w:color w:val="141E28"/>
          <w:sz w:val="27"/>
          <w:szCs w:val="27"/>
        </w:rPr>
        <w:t>Mogelijke ondersteuning uit de Wmo:</w:t>
      </w:r>
      <w:r w:rsidR="00794FD7">
        <w:rPr>
          <w:rFonts w:ascii="Helvetica" w:hAnsi="Helvetica"/>
          <w:b/>
          <w:bCs/>
          <w:color w:val="141E28"/>
          <w:sz w:val="27"/>
          <w:szCs w:val="27"/>
        </w:rPr>
        <w:t xml:space="preserve">                       </w:t>
      </w:r>
      <w:r w:rsidR="00E21CC3">
        <w:rPr>
          <w:rFonts w:ascii="Helvetica" w:hAnsi="Helvetica"/>
          <w:b/>
          <w:bCs/>
          <w:color w:val="141E28"/>
          <w:sz w:val="27"/>
          <w:szCs w:val="27"/>
        </w:rPr>
        <w:t xml:space="preserve">  </w:t>
      </w:r>
      <w:r w:rsidR="00794FD7" w:rsidRPr="00794FD7">
        <w:rPr>
          <w:rFonts w:asciiTheme="minorHAnsi" w:hAnsiTheme="minorHAnsi"/>
          <w:b/>
          <w:bCs/>
          <w:color w:val="141E28"/>
          <w:sz w:val="28"/>
          <w:szCs w:val="28"/>
        </w:rPr>
        <w:t>P</w:t>
      </w:r>
      <w:r w:rsidR="00794FD7">
        <w:rPr>
          <w:rFonts w:asciiTheme="minorHAnsi" w:hAnsiTheme="minorHAnsi"/>
          <w:b/>
          <w:bCs/>
          <w:color w:val="141E28"/>
          <w:sz w:val="28"/>
          <w:szCs w:val="28"/>
        </w:rPr>
        <w:t>resentatie</w:t>
      </w:r>
      <w:r w:rsidR="00E21CC3">
        <w:rPr>
          <w:rFonts w:asciiTheme="minorHAnsi" w:hAnsiTheme="minorHAnsi"/>
          <w:b/>
          <w:bCs/>
          <w:color w:val="141E28"/>
          <w:sz w:val="28"/>
          <w:szCs w:val="28"/>
        </w:rPr>
        <w:t xml:space="preserve"> </w:t>
      </w:r>
      <w:r w:rsidR="00F7565F">
        <w:rPr>
          <w:rFonts w:ascii="Helvetica" w:hAnsi="Helvetica"/>
          <w:color w:val="141E28"/>
          <w:sz w:val="27"/>
          <w:szCs w:val="27"/>
        </w:rPr>
        <w:br/>
      </w:r>
      <w:hyperlink r:id="rId9" w:tooltip="Hulp via de gemeente" w:history="1">
        <w:r w:rsidR="00017677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H</w:t>
        </w:r>
        <w:r w:rsidR="00F7565F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uishoudelijke hulp</w:t>
        </w:r>
      </w:hyperlink>
      <w:r w:rsidR="00794FD7">
        <w:rPr>
          <w:rStyle w:val="Hyperlink"/>
          <w:rFonts w:ascii="Helvetica" w:hAnsi="Helvetica"/>
          <w:b/>
          <w:bCs/>
          <w:color w:val="365F91" w:themeColor="accent1" w:themeShade="BF"/>
          <w:u w:val="none"/>
        </w:rPr>
        <w:t xml:space="preserve">                                                                </w:t>
      </w:r>
      <w:r w:rsidR="00E21CC3">
        <w:rPr>
          <w:rStyle w:val="Hyperlink"/>
          <w:rFonts w:ascii="Helvetica" w:hAnsi="Helvetica"/>
          <w:b/>
          <w:bCs/>
          <w:color w:val="365F91" w:themeColor="accent1" w:themeShade="BF"/>
          <w:u w:val="none"/>
        </w:rPr>
        <w:t xml:space="preserve">  </w:t>
      </w:r>
      <w:r w:rsidR="00794FD7" w:rsidRPr="00794FD7">
        <w:rPr>
          <w:rStyle w:val="Hyperlink"/>
          <w:rFonts w:asciiTheme="minorHAnsi" w:hAnsiTheme="minorHAnsi"/>
          <w:b/>
          <w:bCs/>
          <w:color w:val="auto"/>
          <w:sz w:val="28"/>
          <w:szCs w:val="28"/>
          <w:u w:val="none"/>
        </w:rPr>
        <w:t>door:</w:t>
      </w:r>
      <w:r w:rsidR="00017677" w:rsidRPr="004C6E17">
        <w:rPr>
          <w:rFonts w:ascii="Helvetica" w:hAnsi="Helvetica"/>
          <w:color w:val="365F91" w:themeColor="accent1" w:themeShade="BF"/>
        </w:rPr>
        <w:br/>
        <w:t xml:space="preserve">    </w:t>
      </w:r>
      <w:hyperlink r:id="rId10" w:tooltip="Woningaanpassing via gemeente" w:history="1">
        <w:r w:rsidR="00017677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W</w:t>
        </w:r>
        <w:r w:rsidR="00F7565F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oningaanpassingen</w:t>
        </w:r>
      </w:hyperlink>
      <w:r w:rsidR="00794FD7">
        <w:rPr>
          <w:rStyle w:val="Hyperlink"/>
          <w:rFonts w:ascii="Helvetica" w:hAnsi="Helvetica"/>
          <w:b/>
          <w:bCs/>
          <w:color w:val="365F91" w:themeColor="accent1" w:themeShade="BF"/>
          <w:u w:val="none"/>
        </w:rPr>
        <w:t xml:space="preserve">                                                           </w:t>
      </w:r>
      <w:r w:rsidR="00794FD7" w:rsidRPr="00794FD7">
        <w:rPr>
          <w:rFonts w:asciiTheme="minorHAnsi" w:hAnsiTheme="minorHAnsi"/>
          <w:b/>
          <w:bCs/>
          <w:color w:val="141E28"/>
          <w:sz w:val="28"/>
          <w:szCs w:val="28"/>
        </w:rPr>
        <w:t>Pauline Reawaroe</w:t>
      </w:r>
      <w:r w:rsidR="00017677" w:rsidRPr="004C6E17">
        <w:rPr>
          <w:rFonts w:ascii="Helvetica" w:hAnsi="Helvetica"/>
          <w:color w:val="365F91" w:themeColor="accent1" w:themeShade="BF"/>
        </w:rPr>
        <w:br/>
        <w:t xml:space="preserve">       </w:t>
      </w:r>
      <w:r w:rsidR="00F7565F" w:rsidRPr="004C6E17">
        <w:rPr>
          <w:rFonts w:ascii="Helvetica" w:hAnsi="Helvetica"/>
          <w:color w:val="365F91" w:themeColor="accent1" w:themeShade="BF"/>
        </w:rPr>
        <w:t> </w:t>
      </w:r>
      <w:hyperlink r:id="rId11" w:tooltip="Rolstoel" w:history="1">
        <w:r w:rsidR="00017677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R</w:t>
        </w:r>
        <w:r w:rsidR="00F7565F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olstoel</w:t>
        </w:r>
      </w:hyperlink>
      <w:r w:rsidR="00F7565F" w:rsidRPr="004C6E17">
        <w:rPr>
          <w:rFonts w:ascii="Helvetica" w:hAnsi="Helvetica"/>
          <w:color w:val="365F91" w:themeColor="accent1" w:themeShade="BF"/>
        </w:rPr>
        <w:t> of </w:t>
      </w:r>
      <w:hyperlink r:id="rId12" w:tooltip="Scootmobiel" w:history="1">
        <w:r w:rsidR="00017677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S</w:t>
        </w:r>
        <w:r w:rsidR="00F7565F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cootmobiel</w:t>
        </w:r>
      </w:hyperlink>
      <w:r w:rsidR="00794FD7">
        <w:rPr>
          <w:rFonts w:ascii="Helvetica" w:hAnsi="Helvetica"/>
          <w:color w:val="365F91" w:themeColor="accent1" w:themeShade="BF"/>
        </w:rPr>
        <w:t xml:space="preserve">                                                   </w:t>
      </w:r>
      <w:r w:rsidR="00E21CC3">
        <w:rPr>
          <w:rFonts w:ascii="Helvetica" w:hAnsi="Helvetica"/>
          <w:color w:val="365F91" w:themeColor="accent1" w:themeShade="BF"/>
        </w:rPr>
        <w:t xml:space="preserve"> </w:t>
      </w:r>
      <w:r w:rsidR="00794FD7" w:rsidRPr="00794FD7">
        <w:rPr>
          <w:rFonts w:asciiTheme="minorHAnsi" w:hAnsiTheme="minorHAnsi"/>
          <w:b/>
          <w:bCs/>
          <w:sz w:val="28"/>
          <w:szCs w:val="28"/>
        </w:rPr>
        <w:t>Jellie Wilgenburg</w:t>
      </w:r>
      <w:r w:rsidR="00017677" w:rsidRPr="004C6E17">
        <w:rPr>
          <w:rFonts w:ascii="Helvetica" w:hAnsi="Helvetica"/>
          <w:color w:val="365F91" w:themeColor="accent1" w:themeShade="BF"/>
        </w:rPr>
        <w:br/>
        <w:t xml:space="preserve">           </w:t>
      </w:r>
      <w:hyperlink r:id="rId13" w:tooltip="Taxivervoer" w:history="1">
        <w:r w:rsidR="00017677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T</w:t>
        </w:r>
        <w:r w:rsidR="00F7565F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axivervoer</w:t>
        </w:r>
      </w:hyperlink>
      <w:r w:rsidR="00017677" w:rsidRPr="004C6E17">
        <w:rPr>
          <w:rFonts w:ascii="Helvetica" w:hAnsi="Helvetica"/>
          <w:color w:val="365F91" w:themeColor="accent1" w:themeShade="BF"/>
        </w:rPr>
        <w:br/>
        <w:t xml:space="preserve">               </w:t>
      </w:r>
      <w:hyperlink r:id="rId14" w:tooltip="Begeleiding" w:history="1">
        <w:r w:rsidR="00017677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B</w:t>
        </w:r>
        <w:r w:rsidR="00F7565F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egeleiding</w:t>
        </w:r>
      </w:hyperlink>
      <w:r w:rsidR="00F7565F" w:rsidRPr="004C6E17">
        <w:rPr>
          <w:rFonts w:ascii="Helvetica" w:hAnsi="Helvetica"/>
          <w:color w:val="365F91" w:themeColor="accent1" w:themeShade="BF"/>
        </w:rPr>
        <w:t>, bijvoorbeeld </w:t>
      </w:r>
      <w:hyperlink r:id="rId15" w:tooltip="Dagbesteding zoeken" w:history="1">
        <w:r w:rsidR="00F7565F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dagbesteding</w:t>
        </w:r>
      </w:hyperlink>
      <w:r w:rsidR="00F7565F" w:rsidRPr="004C6E17">
        <w:rPr>
          <w:rFonts w:ascii="Helvetica" w:hAnsi="Helvetica"/>
          <w:color w:val="365F91" w:themeColor="accent1" w:themeShade="BF"/>
        </w:rPr>
        <w:t> of </w:t>
      </w:r>
      <w:hyperlink r:id="rId16" w:tooltip="Begeleid wonen" w:history="1">
        <w:r w:rsidR="00F7565F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woonbegeleiding</w:t>
        </w:r>
      </w:hyperlink>
      <w:r w:rsidR="00017677" w:rsidRPr="004C6E17">
        <w:rPr>
          <w:rFonts w:ascii="Helvetica" w:hAnsi="Helvetica"/>
          <w:color w:val="365F91" w:themeColor="accent1" w:themeShade="BF"/>
        </w:rPr>
        <w:br/>
        <w:t xml:space="preserve">                   </w:t>
      </w:r>
      <w:hyperlink r:id="rId17" w:tooltip="Informatie en advies" w:history="1">
        <w:r w:rsidR="00017677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M</w:t>
        </w:r>
        <w:r w:rsidR="00F7565F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antelzorgondersteuning</w:t>
        </w:r>
      </w:hyperlink>
      <w:r w:rsidR="00794FD7">
        <w:rPr>
          <w:rStyle w:val="Hyperlink"/>
          <w:rFonts w:ascii="Helvetica" w:hAnsi="Helvetica"/>
          <w:b/>
          <w:bCs/>
          <w:color w:val="365F91" w:themeColor="accent1" w:themeShade="BF"/>
          <w:u w:val="none"/>
        </w:rPr>
        <w:t xml:space="preserve">  </w:t>
      </w:r>
      <w:r w:rsidR="00017677" w:rsidRPr="00794FD7">
        <w:rPr>
          <w:rFonts w:asciiTheme="minorHAnsi" w:hAnsiTheme="minorHAnsi"/>
          <w:color w:val="365F91" w:themeColor="accent1" w:themeShade="BF"/>
          <w:sz w:val="28"/>
          <w:szCs w:val="28"/>
        </w:rPr>
        <w:br/>
      </w:r>
      <w:r w:rsidR="00017677" w:rsidRPr="004C6E17">
        <w:rPr>
          <w:rFonts w:ascii="Helvetica" w:hAnsi="Helvetica"/>
          <w:color w:val="365F91" w:themeColor="accent1" w:themeShade="BF"/>
        </w:rPr>
        <w:t xml:space="preserve">                       </w:t>
      </w:r>
      <w:hyperlink r:id="rId18" w:tooltip="Respijtzorg" w:history="1">
        <w:r w:rsidR="00017677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R</w:t>
        </w:r>
        <w:r w:rsidR="00F7565F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espijtzorg</w:t>
        </w:r>
      </w:hyperlink>
      <w:r w:rsidR="00F7565F" w:rsidRPr="004C6E17">
        <w:rPr>
          <w:rFonts w:ascii="Helvetica" w:hAnsi="Helvetica"/>
          <w:color w:val="365F91" w:themeColor="accent1" w:themeShade="BF"/>
        </w:rPr>
        <w:t>, bijvoorbeeld </w:t>
      </w:r>
      <w:hyperlink r:id="rId19" w:tooltip="Logeeropvang" w:history="1">
        <w:r w:rsidR="00F7565F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logeeropvang</w:t>
        </w:r>
      </w:hyperlink>
      <w:r w:rsidR="00017677" w:rsidRPr="004C6E17">
        <w:rPr>
          <w:rFonts w:ascii="Helvetica" w:hAnsi="Helvetica"/>
          <w:color w:val="365F91" w:themeColor="accent1" w:themeShade="BF"/>
        </w:rPr>
        <w:br/>
        <w:t xml:space="preserve">                          </w:t>
      </w:r>
      <w:hyperlink r:id="rId20" w:tooltip="Beschermd wonen (Wmo)" w:history="1">
        <w:r w:rsidR="00017677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B</w:t>
        </w:r>
        <w:r w:rsidR="00F7565F" w:rsidRPr="004C6E17">
          <w:rPr>
            <w:rStyle w:val="Hyperlink"/>
            <w:rFonts w:ascii="Helvetica" w:hAnsi="Helvetica"/>
            <w:b/>
            <w:bCs/>
            <w:color w:val="365F91" w:themeColor="accent1" w:themeShade="BF"/>
            <w:u w:val="none"/>
          </w:rPr>
          <w:t>eschermd wonen</w:t>
        </w:r>
      </w:hyperlink>
    </w:p>
    <w:p w14:paraId="58E8A15B" w14:textId="19CEC1DF" w:rsidR="00040FA1" w:rsidRPr="004C6E17" w:rsidRDefault="00F810CC" w:rsidP="00040FA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rPr>
          <w:rFonts w:asciiTheme="minorHAnsi" w:hAnsiTheme="minorHAnsi"/>
          <w:b/>
          <w:bCs/>
          <w:color w:val="000000"/>
          <w:sz w:val="24"/>
          <w:szCs w:val="24"/>
        </w:rPr>
      </w:pPr>
      <w:r w:rsidRPr="004C6E17">
        <w:rPr>
          <w:rFonts w:asciiTheme="minorHAnsi" w:hAnsiTheme="minorHAnsi" w:cs="Dreaming Outloud Pro"/>
          <w:b/>
          <w:bCs/>
          <w:color w:val="000000"/>
          <w:sz w:val="28"/>
          <w:szCs w:val="28"/>
        </w:rPr>
        <w:t>Het programma:</w:t>
      </w:r>
      <w:r w:rsidRPr="004C6E17">
        <w:rPr>
          <w:rFonts w:asciiTheme="minorHAnsi" w:hAnsiTheme="minorHAnsi" w:cs="Dreaming Outloud Pro"/>
          <w:b/>
          <w:bCs/>
          <w:color w:val="000000"/>
          <w:sz w:val="28"/>
          <w:szCs w:val="28"/>
        </w:rPr>
        <w:br/>
      </w:r>
      <w:r w:rsidR="00040FA1" w:rsidRPr="004C6E17">
        <w:rPr>
          <w:rFonts w:asciiTheme="minorHAnsi" w:hAnsiTheme="minorHAnsi"/>
          <w:color w:val="000000"/>
          <w:sz w:val="24"/>
          <w:szCs w:val="24"/>
        </w:rPr>
        <w:t>Datum:</w:t>
      </w:r>
      <w:r w:rsidR="00040FA1" w:rsidRPr="004C6E17">
        <w:rPr>
          <w:rFonts w:asciiTheme="minorHAnsi" w:hAnsiTheme="minorHAnsi"/>
          <w:color w:val="000000"/>
          <w:sz w:val="24"/>
          <w:szCs w:val="24"/>
        </w:rPr>
        <w:tab/>
      </w:r>
      <w:r w:rsidR="00040FA1" w:rsidRPr="004C6E17">
        <w:rPr>
          <w:rFonts w:asciiTheme="minorHAnsi" w:hAnsiTheme="minorHAnsi"/>
          <w:color w:val="000000"/>
          <w:sz w:val="24"/>
          <w:szCs w:val="24"/>
        </w:rPr>
        <w:tab/>
      </w:r>
      <w:r w:rsidR="00040FA1" w:rsidRPr="004C6E17">
        <w:rPr>
          <w:rFonts w:asciiTheme="minorHAnsi" w:hAnsiTheme="minorHAnsi"/>
          <w:color w:val="000000"/>
          <w:sz w:val="24"/>
          <w:szCs w:val="24"/>
        </w:rPr>
        <w:tab/>
      </w:r>
      <w:r w:rsidR="00040FA1" w:rsidRPr="004C6E17">
        <w:rPr>
          <w:rFonts w:asciiTheme="minorHAnsi" w:hAnsiTheme="minorHAnsi"/>
          <w:color w:val="000000"/>
          <w:sz w:val="24"/>
          <w:szCs w:val="24"/>
        </w:rPr>
        <w:tab/>
      </w:r>
      <w:r w:rsidR="00040FA1" w:rsidRPr="004C6E17">
        <w:rPr>
          <w:rFonts w:asciiTheme="minorHAnsi" w:hAnsiTheme="minorHAnsi"/>
          <w:b/>
          <w:bCs/>
          <w:color w:val="000000"/>
          <w:sz w:val="24"/>
          <w:szCs w:val="24"/>
        </w:rPr>
        <w:t>Donderdag 13 Oktober</w:t>
      </w:r>
    </w:p>
    <w:p w14:paraId="1ABAD68A" w14:textId="47EFE31D" w:rsidR="00040FA1" w:rsidRPr="004C6E17" w:rsidRDefault="00040FA1" w:rsidP="00040FA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4C6E17">
        <w:rPr>
          <w:rFonts w:asciiTheme="minorHAnsi" w:hAnsiTheme="minorHAnsi"/>
          <w:sz w:val="24"/>
          <w:szCs w:val="24"/>
        </w:rPr>
        <w:t>Inloop:</w:t>
      </w:r>
      <w:r w:rsidRPr="004C6E17">
        <w:rPr>
          <w:rFonts w:asciiTheme="minorHAnsi" w:hAnsiTheme="minorHAnsi"/>
          <w:color w:val="000000"/>
          <w:sz w:val="24"/>
          <w:szCs w:val="24"/>
        </w:rPr>
        <w:tab/>
      </w:r>
      <w:r w:rsidRPr="004C6E17">
        <w:rPr>
          <w:rFonts w:asciiTheme="minorHAnsi" w:hAnsiTheme="minorHAnsi"/>
          <w:color w:val="000000"/>
          <w:sz w:val="24"/>
          <w:szCs w:val="24"/>
        </w:rPr>
        <w:tab/>
      </w:r>
      <w:r w:rsidRPr="004C6E17">
        <w:rPr>
          <w:rFonts w:asciiTheme="minorHAnsi" w:hAnsiTheme="minorHAnsi"/>
          <w:color w:val="000000"/>
          <w:sz w:val="24"/>
          <w:szCs w:val="24"/>
        </w:rPr>
        <w:tab/>
      </w:r>
      <w:r w:rsidRPr="004C6E17">
        <w:rPr>
          <w:rFonts w:asciiTheme="minorHAnsi" w:hAnsiTheme="minorHAnsi"/>
          <w:color w:val="000000"/>
          <w:sz w:val="24"/>
          <w:szCs w:val="24"/>
        </w:rPr>
        <w:tab/>
        <w:t>1</w:t>
      </w:r>
      <w:r w:rsidRPr="004C6E17">
        <w:rPr>
          <w:rFonts w:asciiTheme="minorHAnsi" w:hAnsiTheme="minorHAnsi"/>
          <w:sz w:val="24"/>
          <w:szCs w:val="24"/>
        </w:rPr>
        <w:t>4</w:t>
      </w:r>
      <w:r w:rsidRPr="004C6E17">
        <w:rPr>
          <w:rFonts w:asciiTheme="minorHAnsi" w:hAnsiTheme="minorHAnsi"/>
          <w:color w:val="000000"/>
          <w:sz w:val="24"/>
          <w:szCs w:val="24"/>
        </w:rPr>
        <w:t>.</w:t>
      </w:r>
      <w:r w:rsidRPr="004C6E17">
        <w:rPr>
          <w:rFonts w:asciiTheme="minorHAnsi" w:hAnsiTheme="minorHAnsi"/>
          <w:sz w:val="24"/>
          <w:szCs w:val="24"/>
        </w:rPr>
        <w:t>30</w:t>
      </w:r>
      <w:r w:rsidRPr="004C6E17">
        <w:rPr>
          <w:rFonts w:asciiTheme="minorHAnsi" w:hAnsiTheme="minorHAnsi"/>
          <w:color w:val="000000"/>
          <w:sz w:val="24"/>
          <w:szCs w:val="24"/>
        </w:rPr>
        <w:t xml:space="preserve"> uur</w:t>
      </w:r>
    </w:p>
    <w:p w14:paraId="0CC53CFC" w14:textId="77777777" w:rsidR="00040FA1" w:rsidRPr="004C6E17" w:rsidRDefault="00040FA1" w:rsidP="00040FA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4C6E17">
        <w:rPr>
          <w:rFonts w:asciiTheme="minorHAnsi" w:hAnsiTheme="minorHAnsi"/>
          <w:b/>
          <w:sz w:val="24"/>
          <w:szCs w:val="24"/>
        </w:rPr>
        <w:t>Start:</w:t>
      </w:r>
      <w:r w:rsidRPr="004C6E17">
        <w:rPr>
          <w:rFonts w:asciiTheme="minorHAnsi" w:hAnsiTheme="minorHAnsi"/>
          <w:b/>
          <w:color w:val="000000"/>
          <w:sz w:val="24"/>
          <w:szCs w:val="24"/>
        </w:rPr>
        <w:tab/>
      </w:r>
      <w:r w:rsidRPr="004C6E17">
        <w:rPr>
          <w:rFonts w:asciiTheme="minorHAnsi" w:hAnsiTheme="minorHAnsi"/>
          <w:b/>
          <w:color w:val="000000"/>
          <w:sz w:val="24"/>
          <w:szCs w:val="24"/>
        </w:rPr>
        <w:tab/>
      </w:r>
      <w:r w:rsidRPr="004C6E17">
        <w:rPr>
          <w:rFonts w:asciiTheme="minorHAnsi" w:hAnsiTheme="minorHAnsi"/>
          <w:b/>
          <w:color w:val="000000"/>
          <w:sz w:val="24"/>
          <w:szCs w:val="24"/>
        </w:rPr>
        <w:tab/>
      </w:r>
      <w:r w:rsidRPr="004C6E17">
        <w:rPr>
          <w:rFonts w:asciiTheme="minorHAnsi" w:hAnsiTheme="minorHAnsi"/>
          <w:b/>
          <w:color w:val="000000"/>
          <w:sz w:val="24"/>
          <w:szCs w:val="24"/>
        </w:rPr>
        <w:tab/>
        <w:t>1</w:t>
      </w:r>
      <w:r w:rsidRPr="004C6E17">
        <w:rPr>
          <w:rFonts w:asciiTheme="minorHAnsi" w:hAnsiTheme="minorHAnsi"/>
          <w:b/>
          <w:sz w:val="24"/>
          <w:szCs w:val="24"/>
        </w:rPr>
        <w:t>5</w:t>
      </w:r>
      <w:r w:rsidRPr="004C6E17">
        <w:rPr>
          <w:rFonts w:asciiTheme="minorHAnsi" w:hAnsiTheme="minorHAnsi"/>
          <w:b/>
          <w:color w:val="000000"/>
          <w:sz w:val="24"/>
          <w:szCs w:val="24"/>
        </w:rPr>
        <w:t>.</w:t>
      </w:r>
      <w:r w:rsidRPr="004C6E17">
        <w:rPr>
          <w:rFonts w:asciiTheme="minorHAnsi" w:hAnsiTheme="minorHAnsi"/>
          <w:b/>
          <w:sz w:val="24"/>
          <w:szCs w:val="24"/>
        </w:rPr>
        <w:t>0</w:t>
      </w:r>
      <w:r w:rsidRPr="004C6E17">
        <w:rPr>
          <w:rFonts w:asciiTheme="minorHAnsi" w:hAnsiTheme="minorHAnsi"/>
          <w:b/>
          <w:color w:val="000000"/>
          <w:sz w:val="24"/>
          <w:szCs w:val="24"/>
        </w:rPr>
        <w:t>0 uur</w:t>
      </w:r>
    </w:p>
    <w:p w14:paraId="05C142A7" w14:textId="77777777" w:rsidR="00040FA1" w:rsidRPr="004C6E17" w:rsidRDefault="00040FA1" w:rsidP="00040FA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4C6E17">
        <w:rPr>
          <w:rFonts w:asciiTheme="minorHAnsi" w:hAnsiTheme="minorHAnsi"/>
          <w:color w:val="000000"/>
          <w:sz w:val="24"/>
          <w:szCs w:val="24"/>
        </w:rPr>
        <w:t>koffiepauze halverwege de namiddag</w:t>
      </w:r>
    </w:p>
    <w:p w14:paraId="6226AF7F" w14:textId="77777777" w:rsidR="00040FA1" w:rsidRPr="004C6E17" w:rsidRDefault="00040FA1" w:rsidP="00040FA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4C6E17">
        <w:rPr>
          <w:rFonts w:asciiTheme="minorHAnsi" w:hAnsiTheme="minorHAnsi"/>
          <w:sz w:val="24"/>
          <w:szCs w:val="24"/>
        </w:rPr>
        <w:t>Plaats maken voor buffet:</w:t>
      </w:r>
      <w:r w:rsidRPr="004C6E17">
        <w:rPr>
          <w:rFonts w:asciiTheme="minorHAnsi" w:hAnsiTheme="minorHAnsi"/>
          <w:sz w:val="24"/>
          <w:szCs w:val="24"/>
        </w:rPr>
        <w:tab/>
        <w:t>16.30 uur</w:t>
      </w:r>
    </w:p>
    <w:p w14:paraId="01278923" w14:textId="41383187" w:rsidR="00040FA1" w:rsidRPr="004C6E17" w:rsidRDefault="00040FA1" w:rsidP="00040FA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4C6E17">
        <w:rPr>
          <w:rFonts w:asciiTheme="minorHAnsi" w:hAnsiTheme="minorHAnsi"/>
          <w:sz w:val="24"/>
          <w:szCs w:val="24"/>
        </w:rPr>
        <w:t>Open eettafel:</w:t>
      </w:r>
      <w:r w:rsidRPr="004C6E17">
        <w:rPr>
          <w:rFonts w:asciiTheme="minorHAnsi" w:hAnsiTheme="minorHAnsi"/>
          <w:sz w:val="24"/>
          <w:szCs w:val="24"/>
        </w:rPr>
        <w:tab/>
      </w:r>
      <w:r w:rsidRPr="004C6E17">
        <w:rPr>
          <w:rFonts w:asciiTheme="minorHAnsi" w:hAnsiTheme="minorHAnsi"/>
          <w:sz w:val="24"/>
          <w:szCs w:val="24"/>
        </w:rPr>
        <w:tab/>
      </w:r>
      <w:r w:rsidRPr="004C6E17">
        <w:rPr>
          <w:rFonts w:asciiTheme="minorHAnsi" w:hAnsiTheme="minorHAnsi"/>
          <w:sz w:val="24"/>
          <w:szCs w:val="24"/>
        </w:rPr>
        <w:tab/>
      </w:r>
      <w:r w:rsidRPr="004C6E17">
        <w:rPr>
          <w:rFonts w:asciiTheme="minorHAnsi" w:hAnsiTheme="minorHAnsi"/>
          <w:b/>
          <w:bCs/>
          <w:sz w:val="24"/>
          <w:szCs w:val="24"/>
        </w:rPr>
        <w:t>17.00 uur</w:t>
      </w:r>
    </w:p>
    <w:p w14:paraId="64C4A9B4" w14:textId="77777777" w:rsidR="00040FA1" w:rsidRPr="004C6E17" w:rsidRDefault="00040FA1" w:rsidP="00040FA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ind w:left="2160" w:hanging="2160"/>
        <w:rPr>
          <w:rFonts w:asciiTheme="minorHAnsi" w:eastAsia="Arial" w:hAnsiTheme="minorHAnsi" w:cs="Arial"/>
          <w:color w:val="222222"/>
          <w:sz w:val="21"/>
          <w:szCs w:val="21"/>
        </w:rPr>
      </w:pPr>
      <w:r w:rsidRPr="004C6E17">
        <w:rPr>
          <w:rFonts w:asciiTheme="minorHAnsi" w:hAnsiTheme="minorHAnsi"/>
          <w:color w:val="000000"/>
          <w:sz w:val="24"/>
          <w:szCs w:val="24"/>
        </w:rPr>
        <w:t>Locatie:</w:t>
      </w:r>
      <w:r w:rsidRPr="004C6E17">
        <w:rPr>
          <w:rFonts w:asciiTheme="minorHAnsi" w:hAnsiTheme="minorHAnsi"/>
          <w:color w:val="000000"/>
          <w:sz w:val="24"/>
          <w:szCs w:val="24"/>
        </w:rPr>
        <w:tab/>
      </w:r>
      <w:r w:rsidRPr="004C6E17">
        <w:rPr>
          <w:rFonts w:asciiTheme="minorHAnsi" w:hAnsiTheme="minorHAnsi"/>
          <w:color w:val="000000"/>
          <w:sz w:val="24"/>
          <w:szCs w:val="24"/>
        </w:rPr>
        <w:tab/>
      </w:r>
      <w:r w:rsidRPr="004C6E17">
        <w:rPr>
          <w:rFonts w:asciiTheme="minorHAnsi" w:hAnsiTheme="minorHAnsi"/>
          <w:color w:val="000000"/>
          <w:sz w:val="24"/>
          <w:szCs w:val="24"/>
        </w:rPr>
        <w:tab/>
      </w:r>
      <w:r w:rsidRPr="004C6E17">
        <w:rPr>
          <w:rFonts w:asciiTheme="minorHAnsi" w:eastAsia="Arial" w:hAnsiTheme="minorHAnsi" w:cs="Arial"/>
          <w:color w:val="222222"/>
          <w:sz w:val="21"/>
          <w:szCs w:val="21"/>
          <w:highlight w:val="white"/>
        </w:rPr>
        <w:t xml:space="preserve">Wijkcentrum De Velder in Ede, wijk Veldhuizen. </w:t>
      </w:r>
      <w:r w:rsidRPr="004C6E17">
        <w:rPr>
          <w:rFonts w:asciiTheme="minorHAnsi" w:eastAsia="Arial" w:hAnsiTheme="minorHAnsi" w:cs="Arial"/>
          <w:color w:val="222222"/>
          <w:sz w:val="21"/>
          <w:szCs w:val="21"/>
          <w:highlight w:val="white"/>
        </w:rPr>
        <w:tab/>
      </w:r>
      <w:r w:rsidRPr="004C6E17">
        <w:rPr>
          <w:rFonts w:asciiTheme="minorHAnsi" w:eastAsia="Arial" w:hAnsiTheme="minorHAnsi" w:cs="Arial"/>
          <w:color w:val="222222"/>
          <w:sz w:val="21"/>
          <w:szCs w:val="21"/>
          <w:highlight w:val="white"/>
        </w:rPr>
        <w:tab/>
      </w:r>
      <w:r w:rsidRPr="004C6E17">
        <w:rPr>
          <w:rFonts w:asciiTheme="minorHAnsi" w:eastAsia="Arial" w:hAnsiTheme="minorHAnsi" w:cs="Arial"/>
          <w:color w:val="222222"/>
          <w:sz w:val="21"/>
          <w:szCs w:val="21"/>
          <w:highlight w:val="white"/>
        </w:rPr>
        <w:tab/>
        <w:t>Munnikenhof 17 Ede</w:t>
      </w:r>
    </w:p>
    <w:p w14:paraId="2CBD6108" w14:textId="67AF3BC0" w:rsidR="00040FA1" w:rsidRDefault="00040FA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reaming Outloud Pro" w:hAnsi="Dreaming Outloud Pro" w:cs="Dreaming Outloud Pro"/>
          <w:b/>
          <w:bCs/>
          <w:color w:val="000000"/>
          <w:sz w:val="28"/>
          <w:szCs w:val="28"/>
        </w:rPr>
      </w:pPr>
    </w:p>
    <w:p w14:paraId="31C13638" w14:textId="6AAF3D0B" w:rsidR="00491CFE" w:rsidRPr="004C6E17" w:rsidRDefault="00AF5F5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="Dreaming Outloud Pro"/>
          <w:b/>
          <w:color w:val="0070C0"/>
          <w:sz w:val="36"/>
          <w:szCs w:val="36"/>
        </w:rPr>
      </w:pPr>
      <w:r w:rsidRPr="00AF5F5B">
        <w:rPr>
          <w:rFonts w:ascii="Dreaming Outloud Pro" w:hAnsi="Dreaming Outloud Pro" w:cs="Dreaming Outloud Pro"/>
          <w:b/>
          <w:color w:val="0070C0"/>
          <w:sz w:val="32"/>
          <w:szCs w:val="32"/>
        </w:rPr>
        <w:t xml:space="preserve">           </w:t>
      </w:r>
      <w:r w:rsidR="00164BDF">
        <w:rPr>
          <w:rFonts w:ascii="Dreaming Outloud Pro" w:hAnsi="Dreaming Outloud Pro" w:cs="Dreaming Outloud Pro"/>
          <w:b/>
          <w:color w:val="0070C0"/>
          <w:sz w:val="32"/>
          <w:szCs w:val="32"/>
        </w:rPr>
        <w:t xml:space="preserve">  </w:t>
      </w:r>
      <w:r w:rsidR="0028726E" w:rsidRPr="004C6E17">
        <w:rPr>
          <w:rFonts w:asciiTheme="minorHAnsi" w:hAnsiTheme="minorHAnsi" w:cs="Dreaming Outloud Pro"/>
          <w:b/>
          <w:sz w:val="36"/>
          <w:szCs w:val="36"/>
        </w:rPr>
        <w:t>M</w:t>
      </w:r>
      <w:r w:rsidRPr="004C6E17">
        <w:rPr>
          <w:rFonts w:asciiTheme="minorHAnsi" w:hAnsiTheme="minorHAnsi" w:cs="Dreaming Outloud Pro"/>
          <w:b/>
          <w:sz w:val="36"/>
          <w:szCs w:val="36"/>
        </w:rPr>
        <w:t>eld</w:t>
      </w:r>
      <w:r w:rsidR="001B3F6B" w:rsidRPr="004C6E17">
        <w:rPr>
          <w:rFonts w:asciiTheme="minorHAnsi" w:hAnsiTheme="minorHAnsi" w:cs="Dreaming Outloud Pro"/>
          <w:b/>
          <w:sz w:val="36"/>
          <w:szCs w:val="36"/>
        </w:rPr>
        <w:t>t</w:t>
      </w:r>
      <w:r w:rsidR="0028726E" w:rsidRPr="004C6E17">
        <w:rPr>
          <w:rFonts w:asciiTheme="minorHAnsi" w:hAnsiTheme="minorHAnsi" w:cs="Dreaming Outloud Pro"/>
          <w:b/>
          <w:sz w:val="36"/>
          <w:szCs w:val="36"/>
        </w:rPr>
        <w:t xml:space="preserve"> </w:t>
      </w:r>
      <w:r w:rsidR="001B3F6B" w:rsidRPr="004C6E17">
        <w:rPr>
          <w:rFonts w:asciiTheme="minorHAnsi" w:hAnsiTheme="minorHAnsi" w:cs="Dreaming Outloud Pro"/>
          <w:b/>
          <w:sz w:val="36"/>
          <w:szCs w:val="36"/>
        </w:rPr>
        <w:t>u</w:t>
      </w:r>
      <w:r w:rsidR="0028726E" w:rsidRPr="004C6E17">
        <w:rPr>
          <w:rFonts w:asciiTheme="minorHAnsi" w:hAnsiTheme="minorHAnsi" w:cs="Dreaming Outloud Pro"/>
          <w:b/>
          <w:sz w:val="36"/>
          <w:szCs w:val="36"/>
        </w:rPr>
        <w:t xml:space="preserve"> </w:t>
      </w:r>
      <w:r w:rsidRPr="004C6E17">
        <w:rPr>
          <w:rFonts w:asciiTheme="minorHAnsi" w:hAnsiTheme="minorHAnsi" w:cs="Dreaming Outloud Pro"/>
          <w:b/>
          <w:sz w:val="36"/>
          <w:szCs w:val="36"/>
        </w:rPr>
        <w:t>van</w:t>
      </w:r>
      <w:r w:rsidR="0028726E" w:rsidRPr="004C6E17">
        <w:rPr>
          <w:rFonts w:asciiTheme="minorHAnsi" w:hAnsiTheme="minorHAnsi" w:cs="Dreaming Outloud Pro"/>
          <w:b/>
          <w:sz w:val="36"/>
          <w:szCs w:val="36"/>
        </w:rPr>
        <w:t xml:space="preserve"> </w:t>
      </w:r>
      <w:r w:rsidRPr="004C6E17">
        <w:rPr>
          <w:rFonts w:asciiTheme="minorHAnsi" w:hAnsiTheme="minorHAnsi" w:cs="Dreaming Outloud Pro"/>
          <w:b/>
          <w:sz w:val="36"/>
          <w:szCs w:val="36"/>
        </w:rPr>
        <w:t>tevoren</w:t>
      </w:r>
      <w:r w:rsidR="0028726E" w:rsidRPr="004C6E17">
        <w:rPr>
          <w:rFonts w:asciiTheme="minorHAnsi" w:hAnsiTheme="minorHAnsi" w:cs="Dreaming Outloud Pro"/>
          <w:b/>
          <w:sz w:val="36"/>
          <w:szCs w:val="36"/>
        </w:rPr>
        <w:t xml:space="preserve"> </w:t>
      </w:r>
      <w:r w:rsidRPr="004C6E17">
        <w:rPr>
          <w:rFonts w:asciiTheme="minorHAnsi" w:hAnsiTheme="minorHAnsi" w:cs="Dreaming Outloud Pro"/>
          <w:b/>
          <w:sz w:val="36"/>
          <w:szCs w:val="36"/>
        </w:rPr>
        <w:t xml:space="preserve">aan voor </w:t>
      </w:r>
      <w:r w:rsidR="00F34B29" w:rsidRPr="004C6E17">
        <w:rPr>
          <w:rFonts w:asciiTheme="minorHAnsi" w:hAnsiTheme="minorHAnsi" w:cs="Dreaming Outloud Pro"/>
          <w:b/>
          <w:sz w:val="36"/>
          <w:szCs w:val="36"/>
          <w:u w:val="single"/>
        </w:rPr>
        <w:t>10</w:t>
      </w:r>
      <w:r w:rsidRPr="004C6E17">
        <w:rPr>
          <w:rFonts w:asciiTheme="minorHAnsi" w:hAnsiTheme="minorHAnsi" w:cs="Dreaming Outloud Pro"/>
          <w:b/>
          <w:sz w:val="36"/>
          <w:szCs w:val="36"/>
          <w:u w:val="single"/>
        </w:rPr>
        <w:t xml:space="preserve"> </w:t>
      </w:r>
      <w:r w:rsidR="00F34B29" w:rsidRPr="004C6E17">
        <w:rPr>
          <w:rFonts w:asciiTheme="minorHAnsi" w:hAnsiTheme="minorHAnsi" w:cs="Dreaming Outloud Pro"/>
          <w:b/>
          <w:sz w:val="36"/>
          <w:szCs w:val="36"/>
          <w:u w:val="single"/>
        </w:rPr>
        <w:t>Oktober</w:t>
      </w:r>
      <w:r w:rsidRPr="004C6E17">
        <w:rPr>
          <w:rFonts w:asciiTheme="minorHAnsi" w:hAnsiTheme="minorHAnsi" w:cs="Dreaming Outloud Pro"/>
          <w:b/>
          <w:sz w:val="36"/>
          <w:szCs w:val="36"/>
          <w:u w:val="single"/>
        </w:rPr>
        <w:t xml:space="preserve"> 2022</w:t>
      </w:r>
    </w:p>
    <w:p w14:paraId="5C49DF7A" w14:textId="77777777" w:rsidR="00491CFE" w:rsidRDefault="002872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I.v.m. de voorbereiding en ruimte is aanmelden noodzakelijk, dus wees op tijd. </w:t>
      </w:r>
    </w:p>
    <w:p w14:paraId="190F430F" w14:textId="77777777" w:rsidR="00491CFE" w:rsidRDefault="002872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 krijgt bevestiging als u bent aangemeld.</w:t>
      </w:r>
    </w:p>
    <w:p w14:paraId="0FFBECAF" w14:textId="60962660" w:rsidR="00F34B29" w:rsidRDefault="002872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 kunt zelf bepalen in hoeverre u aanwezig bent, u mag natuurlijk een deel overslaan. </w:t>
      </w:r>
      <w:r w:rsidR="00CA515A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Laat dit dan bij de aanmelding weten.</w:t>
      </w:r>
    </w:p>
    <w:p w14:paraId="7B4B22FD" w14:textId="77777777" w:rsidR="00F34B29" w:rsidRPr="00F7565F" w:rsidRDefault="00F34B2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8"/>
          <w:szCs w:val="8"/>
        </w:rPr>
      </w:pPr>
    </w:p>
    <w:p w14:paraId="21143CF4" w14:textId="563800EF" w:rsidR="00F34B29" w:rsidRPr="00F7565F" w:rsidRDefault="00F34B29" w:rsidP="00F7565F">
      <w:pPr>
        <w:pStyle w:val="Lijstaline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rPr>
          <w:color w:val="000000"/>
          <w:sz w:val="24"/>
          <w:szCs w:val="24"/>
        </w:rPr>
      </w:pPr>
      <w:r w:rsidRPr="00F7565F">
        <w:rPr>
          <w:color w:val="000000"/>
          <w:sz w:val="24"/>
          <w:szCs w:val="24"/>
        </w:rPr>
        <w:t>Er is gratis parkeergelegenheid rondom het gebouw</w:t>
      </w:r>
    </w:p>
    <w:p w14:paraId="20732566" w14:textId="265660DE" w:rsidR="00F34B29" w:rsidRPr="00F7565F" w:rsidRDefault="00F34B29" w:rsidP="00F7565F">
      <w:pPr>
        <w:pStyle w:val="Lijstaline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F7565F">
        <w:rPr>
          <w:color w:val="000000"/>
          <w:sz w:val="24"/>
          <w:szCs w:val="24"/>
        </w:rPr>
        <w:t>De toegang is gratis</w:t>
      </w:r>
    </w:p>
    <w:p w14:paraId="7C6E7BD7" w14:textId="3B4A49B8" w:rsidR="00F34B29" w:rsidRPr="00F7565F" w:rsidRDefault="00F34B29" w:rsidP="00F7565F">
      <w:pPr>
        <w:pStyle w:val="Lijstaline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F7565F">
        <w:rPr>
          <w:color w:val="000000"/>
          <w:sz w:val="24"/>
          <w:szCs w:val="24"/>
        </w:rPr>
        <w:t xml:space="preserve">De </w:t>
      </w:r>
      <w:r w:rsidRPr="00F7565F">
        <w:rPr>
          <w:sz w:val="24"/>
          <w:szCs w:val="24"/>
        </w:rPr>
        <w:t>maaltijd met twee drankjes wordt gratis aangeboden.</w:t>
      </w:r>
    </w:p>
    <w:p w14:paraId="3591D361" w14:textId="5B5F7007" w:rsidR="00F34B29" w:rsidRPr="00F7565F" w:rsidRDefault="00F34B29" w:rsidP="00F7565F">
      <w:pPr>
        <w:pStyle w:val="Lijstaline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F7565F">
        <w:rPr>
          <w:color w:val="000000"/>
          <w:sz w:val="24"/>
          <w:szCs w:val="24"/>
        </w:rPr>
        <w:t>Een vrijwillige bijdrage is aardig</w:t>
      </w:r>
    </w:p>
    <w:p w14:paraId="3666F5D9" w14:textId="160D4F10" w:rsidR="00F34B29" w:rsidRPr="00F7565F" w:rsidRDefault="00F34B29" w:rsidP="00F7565F">
      <w:pPr>
        <w:pStyle w:val="Lijstaline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F7565F">
        <w:rPr>
          <w:color w:val="000000"/>
          <w:sz w:val="24"/>
          <w:szCs w:val="24"/>
        </w:rPr>
        <w:t>(Rolstoel)vervoer nodig? Laat het ons weten, dan kijken wij naar de mogelijkheden.</w:t>
      </w:r>
    </w:p>
    <w:p w14:paraId="39D48C19" w14:textId="17ABF9DA" w:rsidR="00F34B29" w:rsidRDefault="00F34B29" w:rsidP="003107C0">
      <w:pPr>
        <w:pBdr>
          <w:top w:val="nil"/>
          <w:left w:val="nil"/>
          <w:bottom w:val="nil"/>
          <w:right w:val="nil"/>
          <w:between w:val="nil"/>
        </w:pBdr>
        <w:spacing w:after="0"/>
        <w:ind w:left="28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Aanmelden per email naar Arre-Jan van Willigen; </w:t>
      </w:r>
      <w:r>
        <w:rPr>
          <w:color w:val="000000"/>
          <w:sz w:val="24"/>
          <w:szCs w:val="24"/>
        </w:rPr>
        <w:br/>
      </w:r>
      <w:hyperlink r:id="rId21" w:history="1">
        <w:r w:rsidR="003107C0" w:rsidRPr="00C93B15">
          <w:rPr>
            <w:rStyle w:val="Hyperlink"/>
            <w:b/>
            <w:sz w:val="24"/>
            <w:szCs w:val="24"/>
          </w:rPr>
          <w:t>info@parkinsoncafe-ede.nl</w:t>
        </w:r>
      </w:hyperlink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ab/>
      </w:r>
      <w:r w:rsidRPr="0006214B">
        <w:rPr>
          <w:bCs/>
          <w:color w:val="000000"/>
          <w:sz w:val="24"/>
          <w:szCs w:val="24"/>
        </w:rPr>
        <w:t>of telefonisch</w:t>
      </w:r>
      <w:r>
        <w:rPr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>06 57599146</w:t>
      </w:r>
    </w:p>
    <w:p w14:paraId="2A0F773F" w14:textId="77777777" w:rsidR="00F34B29" w:rsidRPr="0006214B" w:rsidRDefault="00F34B29" w:rsidP="00F34B29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  <w:sz w:val="8"/>
          <w:szCs w:val="8"/>
        </w:rPr>
      </w:pPr>
    </w:p>
    <w:p w14:paraId="2E5E6F66" w14:textId="6F3FCDDA" w:rsidR="00F34B29" w:rsidRDefault="003107C0" w:rsidP="00F34B29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</w:t>
      </w:r>
      <w:r w:rsidR="00F34B29">
        <w:rPr>
          <w:color w:val="000000"/>
          <w:sz w:val="24"/>
          <w:szCs w:val="24"/>
        </w:rPr>
        <w:t>Hartelijk dank en hopelijk tot ziens!</w:t>
      </w:r>
    </w:p>
    <w:p w14:paraId="77E468C7" w14:textId="00DA0293" w:rsidR="00F34B29" w:rsidRDefault="003107C0" w:rsidP="00F34B29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  <w:sz w:val="36"/>
          <w:szCs w:val="36"/>
        </w:rPr>
      </w:pPr>
      <w:r>
        <w:rPr>
          <w:sz w:val="24"/>
          <w:szCs w:val="24"/>
        </w:rPr>
        <w:t xml:space="preserve">                                                     </w:t>
      </w:r>
      <w:r w:rsidR="00F34B29">
        <w:rPr>
          <w:sz w:val="24"/>
          <w:szCs w:val="24"/>
        </w:rPr>
        <w:t>Joke</w:t>
      </w:r>
      <w:r w:rsidR="00F34B29">
        <w:rPr>
          <w:color w:val="000000"/>
          <w:sz w:val="24"/>
          <w:szCs w:val="24"/>
        </w:rPr>
        <w:t>, Karel, Karin, Lucas, Arre-Jan en Ramona</w:t>
      </w:r>
    </w:p>
    <w:p w14:paraId="12659D45" w14:textId="10949A80" w:rsidR="00F34B29" w:rsidRDefault="00F34B29" w:rsidP="00F34B29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color w:val="000000"/>
          <w:sz w:val="24"/>
          <w:szCs w:val="24"/>
        </w:rPr>
      </w:pPr>
    </w:p>
    <w:p w14:paraId="5F4F2526" w14:textId="77777777" w:rsidR="00F34B29" w:rsidRDefault="00F34B29" w:rsidP="00F34B2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7034FBAA" w14:textId="77777777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jc w:val="center"/>
        <w:rPr>
          <w:color w:val="000000"/>
          <w:sz w:val="36"/>
          <w:szCs w:val="36"/>
        </w:rPr>
      </w:pPr>
    </w:p>
    <w:p w14:paraId="3BA7A0CB" w14:textId="77777777" w:rsidR="00491CFE" w:rsidRDefault="0028726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36"/>
          <w:szCs w:val="36"/>
        </w:rPr>
        <w:t>Wij zijn blij met alle steun van onze sponsors sinds 2016</w:t>
      </w:r>
    </w:p>
    <w:p w14:paraId="28D0654A" w14:textId="4B2E079B" w:rsidR="00491CFE" w:rsidRDefault="0028726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de vorm van giften maar ook voor de presentaties, workshops en vrijwillige hulp van:</w:t>
      </w:r>
    </w:p>
    <w:p w14:paraId="3FE69269" w14:textId="77777777" w:rsidR="00971888" w:rsidRDefault="00971888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jc w:val="center"/>
        <w:rPr>
          <w:color w:val="000000"/>
          <w:sz w:val="24"/>
          <w:szCs w:val="24"/>
        </w:rPr>
      </w:pPr>
    </w:p>
    <w:p w14:paraId="5DCA7DAE" w14:textId="5EB1492A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  <w:sz w:val="24"/>
          <w:szCs w:val="24"/>
        </w:rPr>
      </w:pPr>
    </w:p>
    <w:p w14:paraId="3C446616" w14:textId="3D2BE30A" w:rsidR="00491CFE" w:rsidRDefault="0028726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114300" distB="114300" distL="114300" distR="114300" wp14:anchorId="269EE420" wp14:editId="38A2799D">
            <wp:extent cx="1346852" cy="892492"/>
            <wp:effectExtent l="0" t="0" r="0" b="0"/>
            <wp:docPr id="5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6852" cy="8924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4"/>
          <w:szCs w:val="24"/>
        </w:rPr>
        <w:drawing>
          <wp:inline distT="114300" distB="114300" distL="114300" distR="114300" wp14:anchorId="4C205BA5" wp14:editId="10689A18">
            <wp:extent cx="1139906" cy="978217"/>
            <wp:effectExtent l="0" t="0" r="0" b="0"/>
            <wp:docPr id="4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9906" cy="9782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114300" distB="114300" distL="114300" distR="114300" wp14:anchorId="17EC3355" wp14:editId="5B7A0896">
            <wp:extent cx="1580715" cy="749617"/>
            <wp:effectExtent l="0" t="0" r="0" b="0"/>
            <wp:docPr id="4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0715" cy="7496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114300" distB="114300" distL="114300" distR="114300" wp14:anchorId="73A851FC" wp14:editId="1B5E152E">
            <wp:extent cx="1571942" cy="476117"/>
            <wp:effectExtent l="0" t="0" r="0" b="0"/>
            <wp:docPr id="4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1942" cy="4761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035F3718" wp14:editId="76D13BBA">
            <wp:simplePos x="0" y="0"/>
            <wp:positionH relativeFrom="column">
              <wp:posOffset>1</wp:posOffset>
            </wp:positionH>
            <wp:positionV relativeFrom="paragraph">
              <wp:posOffset>285750</wp:posOffset>
            </wp:positionV>
            <wp:extent cx="1651095" cy="978217"/>
            <wp:effectExtent l="0" t="0" r="0" b="0"/>
            <wp:wrapSquare wrapText="bothSides" distT="114300" distB="114300" distL="114300" distR="114300"/>
            <wp:docPr id="5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095" cy="9782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53ED4E9F" wp14:editId="51EE13EF">
            <wp:simplePos x="0" y="0"/>
            <wp:positionH relativeFrom="column">
              <wp:posOffset>400050</wp:posOffset>
            </wp:positionH>
            <wp:positionV relativeFrom="paragraph">
              <wp:posOffset>1704975</wp:posOffset>
            </wp:positionV>
            <wp:extent cx="1720697" cy="1292542"/>
            <wp:effectExtent l="0" t="0" r="0" b="0"/>
            <wp:wrapSquare wrapText="bothSides" distT="114300" distB="114300" distL="114300" distR="114300"/>
            <wp:docPr id="4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0697" cy="12925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0D26B8" w14:textId="12EEB569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  <w:sz w:val="24"/>
          <w:szCs w:val="24"/>
        </w:rPr>
      </w:pPr>
    </w:p>
    <w:p w14:paraId="3E933AAF" w14:textId="6547BE6D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  <w:sz w:val="24"/>
          <w:szCs w:val="24"/>
        </w:rPr>
      </w:pPr>
    </w:p>
    <w:p w14:paraId="313F1D3F" w14:textId="539DE3DE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</w:rPr>
      </w:pPr>
    </w:p>
    <w:p w14:paraId="5D51D346" w14:textId="0B242CB5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</w:rPr>
      </w:pPr>
    </w:p>
    <w:p w14:paraId="27231905" w14:textId="2403B809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</w:rPr>
      </w:pPr>
    </w:p>
    <w:p w14:paraId="0883A093" w14:textId="4354399E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</w:rPr>
      </w:pPr>
    </w:p>
    <w:p w14:paraId="3CB3CD04" w14:textId="1BF7D123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</w:rPr>
      </w:pPr>
    </w:p>
    <w:p w14:paraId="58CCF356" w14:textId="73330096" w:rsidR="00491CFE" w:rsidRDefault="00F75D04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before="180" w:after="180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6245782" wp14:editId="3B3DCD86">
                <wp:extent cx="304800" cy="304800"/>
                <wp:effectExtent l="0" t="0" r="0" b="0"/>
                <wp:docPr id="1" name="AutoShape 1" descr="logo gemeente 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923FA9" id="AutoShape 1" o:spid="_x0000_s1026" alt="logo gemeente E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09F7CAC" w14:textId="317ED72F" w:rsidR="009B53A7" w:rsidRDefault="009B53A7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before="180" w:after="180"/>
        <w:rPr>
          <w:color w:val="000000"/>
          <w:sz w:val="24"/>
          <w:szCs w:val="24"/>
        </w:rPr>
      </w:pPr>
    </w:p>
    <w:p w14:paraId="6A11F3EC" w14:textId="4DC79A5F" w:rsidR="009B53A7" w:rsidRDefault="009B53A7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before="180" w:after="180"/>
        <w:rPr>
          <w:color w:val="000000"/>
          <w:sz w:val="24"/>
          <w:szCs w:val="24"/>
        </w:rPr>
      </w:pPr>
    </w:p>
    <w:p w14:paraId="7D7A0F17" w14:textId="4EA1EABA" w:rsidR="009B53A7" w:rsidRDefault="009B53A7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before="180" w:after="180"/>
        <w:rPr>
          <w:color w:val="000000"/>
          <w:sz w:val="24"/>
          <w:szCs w:val="24"/>
        </w:rPr>
      </w:pPr>
    </w:p>
    <w:sectPr w:rsidR="009B53A7">
      <w:headerReference w:type="default" r:id="rId28"/>
      <w:pgSz w:w="11906" w:h="16838"/>
      <w:pgMar w:top="1417" w:right="1417" w:bottom="993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E096E" w14:textId="77777777" w:rsidR="00B85A8C" w:rsidRDefault="00B85A8C">
      <w:pPr>
        <w:spacing w:after="0" w:line="240" w:lineRule="auto"/>
      </w:pPr>
      <w:r>
        <w:separator/>
      </w:r>
    </w:p>
  </w:endnote>
  <w:endnote w:type="continuationSeparator" w:id="0">
    <w:p w14:paraId="1D1653BE" w14:textId="77777777" w:rsidR="00B85A8C" w:rsidRDefault="00B8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eaming Outloud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9249A" w14:textId="77777777" w:rsidR="00B85A8C" w:rsidRDefault="00B85A8C">
      <w:pPr>
        <w:spacing w:after="0" w:line="240" w:lineRule="auto"/>
      </w:pPr>
      <w:r>
        <w:separator/>
      </w:r>
    </w:p>
  </w:footnote>
  <w:footnote w:type="continuationSeparator" w:id="0">
    <w:p w14:paraId="7AA36041" w14:textId="77777777" w:rsidR="00B85A8C" w:rsidRDefault="00B85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68962" w14:textId="77777777" w:rsidR="00491CFE" w:rsidRDefault="00491C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6A13843" w14:textId="77777777" w:rsidR="00491CFE" w:rsidRDefault="002872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F824FCB" wp14:editId="353BE1BC">
          <wp:simplePos x="0" y="0"/>
          <wp:positionH relativeFrom="column">
            <wp:posOffset>3557270</wp:posOffset>
          </wp:positionH>
          <wp:positionV relativeFrom="paragraph">
            <wp:posOffset>-297178</wp:posOffset>
          </wp:positionV>
          <wp:extent cx="2921635" cy="752475"/>
          <wp:effectExtent l="0" t="0" r="0" b="0"/>
          <wp:wrapSquare wrapText="bothSides" distT="0" distB="0" distL="114300" distR="114300"/>
          <wp:docPr id="49" name="image4.png" descr="D:\Users\Ramona\Documents\ParkinsonCafé\Logo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D:\Users\Ramona\Documents\ParkinsonCafé\Logo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2163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F7A0D"/>
    <w:multiLevelType w:val="multilevel"/>
    <w:tmpl w:val="3878E1E8"/>
    <w:lvl w:ilvl="0">
      <w:start w:val="1"/>
      <w:numFmt w:val="bullet"/>
      <w:lvlText w:val="●"/>
      <w:lvlJc w:val="left"/>
      <w:pPr>
        <w:ind w:left="87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9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3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976793"/>
    <w:multiLevelType w:val="multilevel"/>
    <w:tmpl w:val="9010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BC0750"/>
    <w:multiLevelType w:val="hybridMultilevel"/>
    <w:tmpl w:val="92E61928"/>
    <w:lvl w:ilvl="0" w:tplc="9EF25AEC">
      <w:numFmt w:val="bullet"/>
      <w:lvlText w:val=""/>
      <w:lvlJc w:val="left"/>
      <w:pPr>
        <w:ind w:left="1069" w:hanging="360"/>
      </w:pPr>
      <w:rPr>
        <w:rFonts w:ascii="Symbol" w:eastAsia="Calibr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225725585">
    <w:abstractNumId w:val="0"/>
  </w:num>
  <w:num w:numId="2" w16cid:durableId="862670383">
    <w:abstractNumId w:val="1"/>
  </w:num>
  <w:num w:numId="3" w16cid:durableId="1415710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CFE"/>
    <w:rsid w:val="00017677"/>
    <w:rsid w:val="00023823"/>
    <w:rsid w:val="00040FA1"/>
    <w:rsid w:val="0006214B"/>
    <w:rsid w:val="00164BDF"/>
    <w:rsid w:val="001B3F6B"/>
    <w:rsid w:val="001B6EB6"/>
    <w:rsid w:val="0028726E"/>
    <w:rsid w:val="003107C0"/>
    <w:rsid w:val="00315257"/>
    <w:rsid w:val="00336FA0"/>
    <w:rsid w:val="00402854"/>
    <w:rsid w:val="00491CFE"/>
    <w:rsid w:val="004C6E17"/>
    <w:rsid w:val="00661783"/>
    <w:rsid w:val="006A6C83"/>
    <w:rsid w:val="00776B66"/>
    <w:rsid w:val="00794FD7"/>
    <w:rsid w:val="007F61E0"/>
    <w:rsid w:val="00834690"/>
    <w:rsid w:val="00971888"/>
    <w:rsid w:val="00972CD5"/>
    <w:rsid w:val="00990463"/>
    <w:rsid w:val="00990F50"/>
    <w:rsid w:val="009B28AE"/>
    <w:rsid w:val="009B53A7"/>
    <w:rsid w:val="009C584A"/>
    <w:rsid w:val="00A11384"/>
    <w:rsid w:val="00A465E4"/>
    <w:rsid w:val="00AF5F5B"/>
    <w:rsid w:val="00B85A8C"/>
    <w:rsid w:val="00BE7C46"/>
    <w:rsid w:val="00C02BD7"/>
    <w:rsid w:val="00C12D5E"/>
    <w:rsid w:val="00C428BF"/>
    <w:rsid w:val="00C66378"/>
    <w:rsid w:val="00CA515A"/>
    <w:rsid w:val="00D33723"/>
    <w:rsid w:val="00E21CC3"/>
    <w:rsid w:val="00E46378"/>
    <w:rsid w:val="00F34B29"/>
    <w:rsid w:val="00F506C0"/>
    <w:rsid w:val="00F7565F"/>
    <w:rsid w:val="00F75D04"/>
    <w:rsid w:val="00F8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4FFE"/>
  <w15:docId w15:val="{7E06867B-DAEE-4D7E-A732-CCEFE048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565F"/>
  </w:style>
  <w:style w:type="paragraph" w:styleId="Kop1">
    <w:name w:val="heading 1"/>
    <w:basedOn w:val="Standaard1"/>
    <w:next w:val="Standaard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1"/>
    <w:next w:val="Standaard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1"/>
    <w:next w:val="Standaard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1"/>
    <w:next w:val="Standaard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1"/>
    <w:next w:val="Standaard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1"/>
    <w:next w:val="Standaard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1"/>
    <w:next w:val="Standaard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1">
    <w:name w:val="Standaard1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0B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0BD4"/>
    <w:rPr>
      <w:rFonts w:ascii="Lucida Grande" w:hAnsi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E15DAA"/>
    <w:rPr>
      <w:color w:val="0000FF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15DAA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465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867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FD4"/>
  </w:style>
  <w:style w:type="paragraph" w:styleId="Voettekst">
    <w:name w:val="footer"/>
    <w:basedOn w:val="Standaard"/>
    <w:link w:val="VoettekstChar"/>
    <w:uiPriority w:val="99"/>
    <w:unhideWhenUsed/>
    <w:rsid w:val="00867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FD4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D1349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A7CB8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CC0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B2124B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553AE6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F75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12806">
                  <w:marLeft w:val="8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5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ocialekaart.ede.nl/is/een-vraag-over-2/vervoer/taxi-bus-trein/taxivervoer" TargetMode="External"/><Relationship Id="rId18" Type="http://schemas.openxmlformats.org/officeDocument/2006/relationships/hyperlink" Target="https://socialekaart.ede.nl/is/een-vraag-over-2/zorgen-voor-een-ander/hulp-bij-de-mantelzorg/respijtzorg" TargetMode="External"/><Relationship Id="rId26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mailto:info@parkinsoncafe-ede.n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cialekaart.ede.nl/is/een-vraag-over-2/vervoer/hulpmiddelen-bij-verplaatsen/scootmobiel" TargetMode="External"/><Relationship Id="rId17" Type="http://schemas.openxmlformats.org/officeDocument/2006/relationships/hyperlink" Target="https://socialekaart.ede.nl/is/een-vraag-over-2/zorgen-voor-een-ander/hulp-bij-de-mantelzorg/informatie-en-advies" TargetMode="External"/><Relationship Id="rId25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s://socialekaart.ede.nl/is/een-vraag-over-2/wonen-en-huishouden/woningen-en-woonvormen/begeleid-wonen" TargetMode="External"/><Relationship Id="rId20" Type="http://schemas.openxmlformats.org/officeDocument/2006/relationships/hyperlink" Target="https://socialekaart.ede.nl/is/een-vraag-over-2/wonen-en-huishouden/woningen-en-woonvormen/beschermd-wonen/beschermd-wonen-wmo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cialekaart.ede.nl/is/een-vraag-over-2/vervoer/hulpmiddelen-bij-verplaatsen/rolstoel" TargetMode="External"/><Relationship Id="rId24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socialekaart.ede.nl/is/een-vraag-over-2/zorg-en-ondersteuning/zorg-en-hulp/dagbesteding/dagbesteding" TargetMode="External"/><Relationship Id="rId23" Type="http://schemas.openxmlformats.org/officeDocument/2006/relationships/image" Target="media/image3.png"/><Relationship Id="rId28" Type="http://schemas.openxmlformats.org/officeDocument/2006/relationships/header" Target="header1.xml"/><Relationship Id="rId10" Type="http://schemas.openxmlformats.org/officeDocument/2006/relationships/hyperlink" Target="https://socialekaart.ede.nl/is/een-vraag-over-2/wonen-en-huishouden/huis-aanpassen/woningaanpassing-via-gemeente" TargetMode="External"/><Relationship Id="rId19" Type="http://schemas.openxmlformats.org/officeDocument/2006/relationships/hyperlink" Target="https://socialekaart.ede.nl/is/een-vraag-over-2/zorg-en-ondersteuning/zorg-en-hulp/logeeropva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cialekaart.ede.nl/is/een-vraag-over-2/wonen-en-huishouden/huishouden/hulp-bij-het-huishouden/hulp-vragen" TargetMode="External"/><Relationship Id="rId14" Type="http://schemas.openxmlformats.org/officeDocument/2006/relationships/hyperlink" Target="https://socialekaart.ede.nl/is/een-vraag-over-2/zorg-en-ondersteuning/zorg-en-hulp/begeleiding" TargetMode="External"/><Relationship Id="rId22" Type="http://schemas.openxmlformats.org/officeDocument/2006/relationships/image" Target="media/image2.png"/><Relationship Id="rId27" Type="http://schemas.openxmlformats.org/officeDocument/2006/relationships/image" Target="media/image7.pn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The84Vl1gGxiZVa7jauyjb2SQw==">AMUW2mV55MJKgH/CLS7uBColIHocRQMcQJPud0QvJnkK+zJEp3YwCtiSwcyAQhWA1xZtw06lG8B8WGiSl8HxfKvJJCksgOhpHXqen9pmbTprowwg680T/gTUDHHTCqwf8o8JwvbXulGe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607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van den Arend</dc:creator>
  <cp:lastModifiedBy>Arre-Jan van Willigen</cp:lastModifiedBy>
  <cp:revision>6</cp:revision>
  <dcterms:created xsi:type="dcterms:W3CDTF">2022-09-25T16:21:00Z</dcterms:created>
  <dcterms:modified xsi:type="dcterms:W3CDTF">2022-09-25T16:48:00Z</dcterms:modified>
</cp:coreProperties>
</file>