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2743ACA9" w:rsidR="009A1E08" w:rsidRPr="00354F14" w:rsidRDefault="0081207D" w:rsidP="009A1E08">
      <w:pPr>
        <w:rPr>
          <w:b/>
          <w:bCs/>
          <w:sz w:val="24"/>
          <w:szCs w:val="24"/>
        </w:rPr>
      </w:pPr>
      <w:r>
        <w:rPr>
          <w:b/>
          <w:bCs/>
          <w:sz w:val="24"/>
          <w:szCs w:val="24"/>
        </w:rPr>
        <w:t>Concept v</w:t>
      </w:r>
      <w:r w:rsidR="009A1E08" w:rsidRPr="00354F14">
        <w:rPr>
          <w:b/>
          <w:bCs/>
          <w:sz w:val="24"/>
          <w:szCs w:val="24"/>
        </w:rPr>
        <w:t xml:space="preserve">erslag Provincie Bijeenkomst </w:t>
      </w:r>
      <w:r w:rsidR="00BD5822">
        <w:rPr>
          <w:b/>
          <w:bCs/>
          <w:sz w:val="24"/>
          <w:szCs w:val="24"/>
        </w:rPr>
        <w:t>Noord-Brabant</w:t>
      </w:r>
      <w:r w:rsidR="009A1E08">
        <w:rPr>
          <w:b/>
          <w:bCs/>
          <w:sz w:val="24"/>
          <w:szCs w:val="24"/>
        </w:rPr>
        <w:t>,</w:t>
      </w:r>
      <w:r w:rsidR="00BD5822">
        <w:rPr>
          <w:b/>
          <w:bCs/>
          <w:sz w:val="24"/>
          <w:szCs w:val="24"/>
        </w:rPr>
        <w:t xml:space="preserve"> Teteringen</w:t>
      </w:r>
      <w:r w:rsidR="009A1E08">
        <w:rPr>
          <w:b/>
          <w:bCs/>
          <w:sz w:val="24"/>
          <w:szCs w:val="24"/>
        </w:rPr>
        <w:t>, 8 november 2023</w:t>
      </w:r>
    </w:p>
    <w:p w14:paraId="39822A96" w14:textId="77777777" w:rsidR="009A1E08" w:rsidRPr="00FA7FF0" w:rsidRDefault="009A1E08" w:rsidP="009A1E08">
      <w:pPr>
        <w:rPr>
          <w:rFonts w:cstheme="minorHAnsi"/>
        </w:rPr>
      </w:pPr>
    </w:p>
    <w:p w14:paraId="1371CC80" w14:textId="5EB51037" w:rsidR="00ED322A" w:rsidRDefault="009A1E08" w:rsidP="00DC50AF">
      <w:pPr>
        <w:pStyle w:val="Geenafstand"/>
      </w:pPr>
      <w:r w:rsidRPr="00FA7FF0">
        <w:t>Aanwezig:</w:t>
      </w:r>
      <w:r w:rsidR="00DC50AF">
        <w:tab/>
        <w:t>Dirk Knook, PC Breda</w:t>
      </w:r>
    </w:p>
    <w:p w14:paraId="7FCF5EB1" w14:textId="504636B4" w:rsidR="00DC50AF" w:rsidRDefault="00DC50AF" w:rsidP="00DC50AF">
      <w:pPr>
        <w:pStyle w:val="Geenafstand"/>
      </w:pPr>
      <w:r>
        <w:tab/>
      </w:r>
      <w:r>
        <w:tab/>
        <w:t>Leontine Meerder, Yoppers Café West-Brabant</w:t>
      </w:r>
    </w:p>
    <w:p w14:paraId="0AD4BF7A" w14:textId="207396CD" w:rsidR="00DC50AF" w:rsidRDefault="00DC50AF" w:rsidP="00DC50AF">
      <w:pPr>
        <w:pStyle w:val="Geenafstand"/>
      </w:pPr>
      <w:r>
        <w:tab/>
      </w:r>
      <w:r>
        <w:tab/>
        <w:t xml:space="preserve">Arthur </w:t>
      </w:r>
      <w:proofErr w:type="spellStart"/>
      <w:r>
        <w:t>Habraeken</w:t>
      </w:r>
      <w:proofErr w:type="spellEnd"/>
      <w:r>
        <w:t>, Yoppers Café West-Brabant</w:t>
      </w:r>
    </w:p>
    <w:p w14:paraId="2965BDC6" w14:textId="2665B132" w:rsidR="00DC50AF" w:rsidRDefault="00DC50AF" w:rsidP="00DC50AF">
      <w:pPr>
        <w:pStyle w:val="Geenafstand"/>
      </w:pPr>
      <w:r>
        <w:tab/>
      </w:r>
      <w:r>
        <w:tab/>
        <w:t>Annet Verharen, PC Tilburg (Midden-Brabant)</w:t>
      </w:r>
    </w:p>
    <w:p w14:paraId="3BFDCBF4" w14:textId="3FE6A5E0" w:rsidR="00DC50AF" w:rsidRDefault="00DC50AF" w:rsidP="00DC50AF">
      <w:pPr>
        <w:pStyle w:val="Geenafstand"/>
      </w:pPr>
      <w:r>
        <w:tab/>
      </w:r>
      <w:r>
        <w:tab/>
        <w:t>John Verharen, PC Tilburg (Midden-Brabant)</w:t>
      </w:r>
    </w:p>
    <w:p w14:paraId="74849E62" w14:textId="0D1B0D1A" w:rsidR="009A1E08" w:rsidRDefault="0081207D" w:rsidP="00DC50AF">
      <w:pPr>
        <w:pStyle w:val="Geenafstand"/>
        <w:rPr>
          <w:rFonts w:cstheme="minorHAnsi"/>
        </w:rPr>
      </w:pPr>
      <w:r>
        <w:rPr>
          <w:rFonts w:cstheme="minorHAnsi"/>
        </w:rPr>
        <w:tab/>
      </w:r>
      <w:r>
        <w:rPr>
          <w:rFonts w:cstheme="minorHAnsi"/>
        </w:rPr>
        <w:tab/>
        <w:t>Gerda Hooghordel, Ondersteuning Parkinson Cafés</w:t>
      </w:r>
    </w:p>
    <w:p w14:paraId="085FF733" w14:textId="77777777" w:rsidR="009A1E08" w:rsidRDefault="009A1E08" w:rsidP="009A1E08">
      <w:pPr>
        <w:rPr>
          <w:rFonts w:cstheme="minorHAnsi"/>
        </w:rPr>
      </w:pPr>
    </w:p>
    <w:p w14:paraId="1CB25C07" w14:textId="77777777" w:rsidR="009A1E08"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3E22BC88" w14:textId="77777777" w:rsidR="006F1D14" w:rsidRPr="00FA7FF0" w:rsidRDefault="006F1D14" w:rsidP="009A1E08">
      <w:pPr>
        <w:pStyle w:val="Geenafstand"/>
        <w:rPr>
          <w:rFonts w:cstheme="minorHAnsi"/>
          <w:u w:val="single"/>
        </w:rPr>
      </w:pPr>
    </w:p>
    <w:p w14:paraId="2DCFEC8B" w14:textId="63E20587" w:rsidR="009A1E08" w:rsidRDefault="00C81DE4" w:rsidP="009A1E08">
      <w:r>
        <w:t>Parkinson Café Breda organiseert 10 keer per jaar bijenkomsten in ’t Web in Teteringen. Gemiddeld worden deze  bezocht door ongeveer 30 personen. Het team bestaat ui</w:t>
      </w:r>
      <w:r w:rsidR="0081207D">
        <w:t>t</w:t>
      </w:r>
      <w:r>
        <w:t xml:space="preserve"> 6 á 7 personen en is een hechte groep geworden door de jaren heen. </w:t>
      </w:r>
      <w:r w:rsidR="006F1D14">
        <w:t xml:space="preserve">Al met al loopt het PC goed, er is variatie in de onderwerpen die naar voren komen. </w:t>
      </w:r>
    </w:p>
    <w:p w14:paraId="33A67DAE" w14:textId="4E82FAF0" w:rsidR="00DA04A1" w:rsidRDefault="00C81DE4" w:rsidP="009A1E08">
      <w:r>
        <w:t xml:space="preserve">Yoppers Café West Brabant heeft een team van 5 personen, mensen met </w:t>
      </w:r>
      <w:proofErr w:type="spellStart"/>
      <w:r>
        <w:t>parkinson</w:t>
      </w:r>
      <w:proofErr w:type="spellEnd"/>
      <w:r>
        <w:t xml:space="preserve">, naasten en een </w:t>
      </w:r>
      <w:proofErr w:type="spellStart"/>
      <w:r>
        <w:t>ParkinsonNetter</w:t>
      </w:r>
      <w:proofErr w:type="spellEnd"/>
      <w:r>
        <w:t>.</w:t>
      </w:r>
      <w:r w:rsidR="00DA04A1" w:rsidRPr="00DA04A1">
        <w:t xml:space="preserve"> </w:t>
      </w:r>
      <w:r w:rsidR="00DA04A1">
        <w:t>Leontine en Arthur zijn sinds kort lid van het team.</w:t>
      </w:r>
      <w:r>
        <w:t xml:space="preserve"> </w:t>
      </w:r>
      <w:r w:rsidR="00DA04A1">
        <w:t>Het team</w:t>
      </w:r>
      <w:r>
        <w:t xml:space="preserve"> organise</w:t>
      </w:r>
      <w:r w:rsidR="00DA04A1">
        <w:t>ert</w:t>
      </w:r>
      <w:r>
        <w:t xml:space="preserve"> 4 maal per jaar een </w:t>
      </w:r>
      <w:r w:rsidR="006F1D14">
        <w:t>uitgebreide bijeenkomst (vaak op zaterdag in verband met de doelgroep) waar tussen de 25 en 40 personen naar toe komen. Meestal komen bij een bijeenkomst verschillende onderwerpen aan de orde, waar de bezoekers uit kunnen kiezen. Achteraf worden de presentaties naar de bezoekers gestuurd, zodat ze het nog eens kunnen nalezen.</w:t>
      </w:r>
      <w:r w:rsidR="00DA04A1">
        <w:t xml:space="preserve"> </w:t>
      </w:r>
    </w:p>
    <w:p w14:paraId="025FD1D4" w14:textId="5ADECCF7" w:rsidR="00C81DE4" w:rsidRDefault="006F1D14" w:rsidP="009A1E08">
      <w:r>
        <w:t>Parkinson Café Tilburg (Midden-Brabant)</w:t>
      </w:r>
      <w:r w:rsidR="00C81DE4">
        <w:t xml:space="preserve"> </w:t>
      </w:r>
      <w:r>
        <w:t xml:space="preserve">organiseert elke maand een bijeenkomst, met een gemiddelde opkomst van rond de 60 personen. Het team bestaat uit ongeveer 8 personen. Dit PC organiseert 1 maal per jaar op een zaterdag een familiedag waarbij ook kinderen en kleinkinderen van mensen met </w:t>
      </w:r>
      <w:proofErr w:type="spellStart"/>
      <w:r>
        <w:t>parkinson</w:t>
      </w:r>
      <w:proofErr w:type="spellEnd"/>
      <w:r>
        <w:t xml:space="preserve"> welkom zijn. Dat wordt altijd erg gewaardeerd en genereert veel begrip binnen de families. In samenwerking met de plaatselijke boogschutters vereniging staat boogschieten ook regelmatig op het programma. </w:t>
      </w:r>
      <w:r w:rsidR="00DA04A1">
        <w:t xml:space="preserve">Ook is een keer ingetekend op de </w:t>
      </w:r>
      <w:proofErr w:type="spellStart"/>
      <w:r w:rsidR="00DA04A1">
        <w:t>Museumbus</w:t>
      </w:r>
      <w:proofErr w:type="spellEnd"/>
      <w:r w:rsidR="00DA04A1">
        <w:t xml:space="preserve"> (Stichting Doen). Zo kon een reis naar Amsterdam gemaakt worden. De financiën worden mede op peil gehouden door allerlei acties (emballage bij supermarkt, serviceclubs). Dat vergt wel behoorlijk inzet, maar heeft ook resultaat. </w:t>
      </w:r>
    </w:p>
    <w:p w14:paraId="7074FB38" w14:textId="773A7722" w:rsidR="00DA04A1" w:rsidRDefault="00DA04A1" w:rsidP="009A1E08">
      <w:r>
        <w:t>Als tip voor het binnenhalen van subsidies of andere (</w:t>
      </w:r>
      <w:proofErr w:type="spellStart"/>
      <w:r>
        <w:t>gebruiks</w:t>
      </w:r>
      <w:proofErr w:type="spellEnd"/>
      <w:r>
        <w:t xml:space="preserve">)voorwerpen komt de ‘Beursvloer’ naar voren. Dat is een initiatief binnen </w:t>
      </w:r>
      <w:r w:rsidR="0081207D">
        <w:t xml:space="preserve">verschillende </w:t>
      </w:r>
      <w:r>
        <w:t xml:space="preserve">gemeentes waar bedrijven iets van hun koopwaar </w:t>
      </w:r>
      <w:r w:rsidR="0081207D">
        <w:t xml:space="preserve">gratis </w:t>
      </w:r>
      <w:r>
        <w:t>aanbieden aan verenigingen of stichtingen. Zo kun je ook met mogelijke donateurs in contact komen en je PC bekendheid geven.</w:t>
      </w:r>
    </w:p>
    <w:p w14:paraId="5215BCFC" w14:textId="77777777" w:rsidR="009A1E08" w:rsidRDefault="009A1E08" w:rsidP="009A1E08">
      <w:pPr>
        <w:pStyle w:val="Geenafstand"/>
        <w:rPr>
          <w:u w:val="single"/>
        </w:rPr>
      </w:pPr>
      <w:r w:rsidRPr="00EC24C2">
        <w:rPr>
          <w:u w:val="single"/>
        </w:rPr>
        <w:t>Nieuws uit Bunnik:</w:t>
      </w:r>
    </w:p>
    <w:p w14:paraId="18889199" w14:textId="77777777" w:rsidR="00D44F98" w:rsidRDefault="00D44F98" w:rsidP="009A1E08">
      <w:pPr>
        <w:pStyle w:val="Geenafstand"/>
        <w:rPr>
          <w:u w:val="single"/>
        </w:rPr>
      </w:pP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w:t>
      </w:r>
      <w:r>
        <w:lastRenderedPageBreak/>
        <w:t xml:space="preserve">ver vooruit plannen om een halfjaarprogramma te kunnen aanleveren, er in de gewone uitnodiging 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lastRenderedPageBreak/>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lastRenderedPageBreak/>
        <w:t>De Mailbox van het Parkinson Café gaat verhuizen</w:t>
      </w:r>
    </w:p>
    <w:p w14:paraId="5E58785F" w14:textId="77777777" w:rsidR="009A1E08" w:rsidRDefault="009A1E08" w:rsidP="009A1E08">
      <w:r>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t>Nieuw informatie materiaal</w:t>
      </w:r>
    </w:p>
    <w:p w14:paraId="67EFA596" w14:textId="77777777"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 xml:space="preserve">-Inkijkexemplaren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p>
    <w:p w14:paraId="5F6FC4D1" w14:textId="77777777" w:rsidR="00DA04A1" w:rsidRDefault="009A1E08" w:rsidP="00DA04A1">
      <w:r>
        <w:t xml:space="preserve">Weet ons te vinden! Via het </w:t>
      </w:r>
      <w:r w:rsidRPr="0065698C">
        <w:rPr>
          <w:b/>
          <w:bCs/>
        </w:rPr>
        <w:t>mailadres</w:t>
      </w:r>
      <w:r>
        <w:t xml:space="preserve"> </w:t>
      </w:r>
      <w:hyperlink r:id="rId12" w:history="1">
        <w:r w:rsidRPr="005A1E94">
          <w:rPr>
            <w:rStyle w:val="Hyperlink"/>
          </w:rPr>
          <w:t>cafe@parkinson-vereniging.nl</w:t>
        </w:r>
      </w:hyperlink>
      <w:r>
        <w:t>.</w:t>
      </w:r>
      <w:r>
        <w:br/>
      </w:r>
    </w:p>
    <w:p w14:paraId="2E2F20DC" w14:textId="7A94480D" w:rsidR="00DA04A1" w:rsidRDefault="00DA04A1" w:rsidP="00DA04A1">
      <w:r>
        <w:t xml:space="preserve">De onderlinge uitwisseling tussen de </w:t>
      </w:r>
      <w:proofErr w:type="spellStart"/>
      <w:r>
        <w:t>PC’s</w:t>
      </w:r>
      <w:proofErr w:type="spellEnd"/>
      <w:r>
        <w:t xml:space="preserve"> wordt als heel waardevol ervaren en het wordt erg gewaardeerd dat een afvaardiging uit Bunnik naar Teteringen is gekomen voor deze bijeenkomst. </w:t>
      </w:r>
    </w:p>
    <w:p w14:paraId="62583337" w14:textId="610C6FF6" w:rsidR="009A1E08" w:rsidRDefault="009A1E08" w:rsidP="009A1E08">
      <w:r>
        <w:t>Bedankt voor uw deelname aan dit overleg en we zien u allemaal weer graag de volgende keer!</w:t>
      </w:r>
    </w:p>
    <w:p w14:paraId="594BF57E" w14:textId="77777777" w:rsidR="009A1E08" w:rsidRPr="006752CB" w:rsidRDefault="009A1E08" w:rsidP="009A1E08"/>
    <w:sectPr w:rsidR="009A1E08" w:rsidRPr="006752CB" w:rsidSect="002F5E05">
      <w:headerReference w:type="default" r:id="rId13"/>
      <w:headerReference w:type="first" r:id="rId14"/>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0C3334BB" w:rsidR="002F5E05" w:rsidRPr="002F5E05" w:rsidRDefault="0081207D" w:rsidP="002F5E05">
    <w:pPr>
      <w:pStyle w:val="Koptekst"/>
    </w:pPr>
    <w:sdt>
      <w:sdtPr>
        <w:id w:val="1190421270"/>
        <w:docPartObj>
          <w:docPartGallery w:val="Watermarks"/>
          <w:docPartUnique/>
        </w:docPartObj>
      </w:sdtPr>
      <w:sdtContent>
        <w:r>
          <w:pict w14:anchorId="2D5349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554E9D36">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23F5F20B"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102C05"/>
    <w:rsid w:val="00132C16"/>
    <w:rsid w:val="001352D5"/>
    <w:rsid w:val="00205A14"/>
    <w:rsid w:val="00215B71"/>
    <w:rsid w:val="002634BB"/>
    <w:rsid w:val="002B4101"/>
    <w:rsid w:val="002F5E05"/>
    <w:rsid w:val="0040442B"/>
    <w:rsid w:val="004A16DE"/>
    <w:rsid w:val="004E6DC1"/>
    <w:rsid w:val="005954EF"/>
    <w:rsid w:val="00595D0D"/>
    <w:rsid w:val="005B7EC6"/>
    <w:rsid w:val="00647697"/>
    <w:rsid w:val="006752CB"/>
    <w:rsid w:val="006F1D14"/>
    <w:rsid w:val="007E7063"/>
    <w:rsid w:val="0081207D"/>
    <w:rsid w:val="008A4BA7"/>
    <w:rsid w:val="008C5DB8"/>
    <w:rsid w:val="0093417C"/>
    <w:rsid w:val="009540E6"/>
    <w:rsid w:val="009A1E08"/>
    <w:rsid w:val="00A20333"/>
    <w:rsid w:val="00A2291C"/>
    <w:rsid w:val="00AB2753"/>
    <w:rsid w:val="00B16C71"/>
    <w:rsid w:val="00B50326"/>
    <w:rsid w:val="00B70976"/>
    <w:rsid w:val="00BC4C81"/>
    <w:rsid w:val="00BD5822"/>
    <w:rsid w:val="00C0658E"/>
    <w:rsid w:val="00C81DE4"/>
    <w:rsid w:val="00D44F98"/>
    <w:rsid w:val="00D644D0"/>
    <w:rsid w:val="00DA04A1"/>
    <w:rsid w:val="00DC50AF"/>
    <w:rsid w:val="00E66BFF"/>
    <w:rsid w:val="00ED322A"/>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parkinsoncaf&#233;[plaatsnaam].nl" TargetMode="Externa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1781</Words>
  <Characters>9801</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5</cp:revision>
  <dcterms:created xsi:type="dcterms:W3CDTF">2023-12-18T15:26:00Z</dcterms:created>
  <dcterms:modified xsi:type="dcterms:W3CDTF">2023-12-21T11:56:00Z</dcterms:modified>
</cp:coreProperties>
</file>