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DB2F7" w14:textId="47E7701B" w:rsidR="004F3E05" w:rsidRPr="004F3E05" w:rsidRDefault="000B4F69" w:rsidP="004F3E05">
      <w:pPr>
        <w:ind w:left="-426" w:firstLine="426"/>
        <w:rPr>
          <w:rFonts w:ascii="Verdana" w:hAnsi="Verdana"/>
          <w:b/>
          <w:bCs/>
          <w:color w:val="000000" w:themeColor="text1"/>
        </w:rPr>
      </w:pPr>
      <w:r>
        <w:rPr>
          <w:rFonts w:ascii="Verdana" w:hAnsi="Verdana"/>
          <w:b/>
          <w:bCs/>
          <w:noProof/>
          <w:color w:val="000000" w:themeColor="text1"/>
          <w:lang w:eastAsia="nl-NL"/>
        </w:rPr>
        <w:drawing>
          <wp:anchor distT="0" distB="0" distL="114300" distR="114300" simplePos="0" relativeHeight="251664384" behindDoc="1" locked="0" layoutInCell="1" allowOverlap="1" wp14:anchorId="298E5EF5" wp14:editId="6746F178">
            <wp:simplePos x="0" y="0"/>
            <wp:positionH relativeFrom="page">
              <wp:posOffset>-18107</wp:posOffset>
            </wp:positionH>
            <wp:positionV relativeFrom="paragraph">
              <wp:posOffset>-1253917</wp:posOffset>
            </wp:positionV>
            <wp:extent cx="7573482" cy="8311082"/>
            <wp:effectExtent l="0" t="0" r="8890" b="0"/>
            <wp:wrapNone/>
            <wp:docPr id="8" name="Afbeelding 8"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persoon&#10;&#10;Automatisch gegenereerde beschrijving"/>
                    <pic:cNvPicPr/>
                  </pic:nvPicPr>
                  <pic:blipFill rotWithShape="1">
                    <a:blip r:embed="rId8">
                      <a:extLst>
                        <a:ext uri="{28A0092B-C50C-407E-A947-70E740481C1C}">
                          <a14:useLocalDpi xmlns:a14="http://schemas.microsoft.com/office/drawing/2010/main" val="0"/>
                        </a:ext>
                      </a:extLst>
                    </a:blip>
                    <a:srcRect l="120" b="26928"/>
                    <a:stretch/>
                  </pic:blipFill>
                  <pic:spPr bwMode="auto">
                    <a:xfrm>
                      <a:off x="0" y="0"/>
                      <a:ext cx="7573971" cy="83116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57A8" w:rsidRPr="004F3E05">
        <w:rPr>
          <w:rFonts w:ascii="Verdana" w:hAnsi="Verdana"/>
          <w:b/>
          <w:bCs/>
          <w:noProof/>
          <w:color w:val="000000" w:themeColor="text1"/>
          <w:lang w:eastAsia="nl-NL"/>
        </w:rPr>
        <mc:AlternateContent>
          <mc:Choice Requires="wps">
            <w:drawing>
              <wp:anchor distT="0" distB="0" distL="114300" distR="114300" simplePos="0" relativeHeight="251663360" behindDoc="0" locked="0" layoutInCell="1" allowOverlap="1" wp14:anchorId="4F1E8AC0" wp14:editId="6B38806F">
                <wp:simplePos x="0" y="0"/>
                <wp:positionH relativeFrom="margin">
                  <wp:align>right</wp:align>
                </wp:positionH>
                <wp:positionV relativeFrom="paragraph">
                  <wp:posOffset>8806180</wp:posOffset>
                </wp:positionV>
                <wp:extent cx="6108700" cy="438150"/>
                <wp:effectExtent l="0" t="0" r="6350" b="0"/>
                <wp:wrapNone/>
                <wp:docPr id="5" name="Tekstvak 5"/>
                <wp:cNvGraphicFramePr/>
                <a:graphic xmlns:a="http://schemas.openxmlformats.org/drawingml/2006/main">
                  <a:graphicData uri="http://schemas.microsoft.com/office/word/2010/wordprocessingShape">
                    <wps:wsp>
                      <wps:cNvSpPr txBox="1"/>
                      <wps:spPr>
                        <a:xfrm>
                          <a:off x="0" y="0"/>
                          <a:ext cx="6108700" cy="438150"/>
                        </a:xfrm>
                        <a:prstGeom prst="rect">
                          <a:avLst/>
                        </a:prstGeom>
                        <a:solidFill>
                          <a:sysClr val="window" lastClr="FFFFFF"/>
                        </a:solidFill>
                        <a:ln w="6350">
                          <a:noFill/>
                        </a:ln>
                      </wps:spPr>
                      <wps:txbx>
                        <w:txbxContent>
                          <w:p w14:paraId="78E559DB" w14:textId="7DE1EC9A" w:rsidR="000357A8" w:rsidRPr="00067C1B" w:rsidRDefault="00F223B2" w:rsidP="00C568E8">
                            <w:pPr>
                              <w:pStyle w:val="Default"/>
                              <w:ind w:left="-284"/>
                              <w:rPr>
                                <w:sz w:val="56"/>
                                <w:szCs w:val="56"/>
                              </w:rPr>
                            </w:pPr>
                            <w:r>
                              <w:rPr>
                                <w:color w:val="7F7F7F" w:themeColor="text1" w:themeTint="80"/>
                              </w:rPr>
                              <w:t xml:space="preserve">Een </w:t>
                            </w:r>
                            <w:r w:rsidR="00C568E8">
                              <w:rPr>
                                <w:color w:val="7F7F7F" w:themeColor="text1" w:themeTint="80"/>
                              </w:rPr>
                              <w:t>O</w:t>
                            </w:r>
                            <w:r w:rsidR="00C568E8" w:rsidRPr="00C568E8">
                              <w:rPr>
                                <w:b/>
                                <w:bCs/>
                                <w:color w:val="7F7F7F" w:themeColor="text1" w:themeTint="80"/>
                              </w:rPr>
                              <w:t>PPEP</w:t>
                            </w:r>
                            <w:r w:rsidR="00C568E8">
                              <w:rPr>
                                <w:color w:val="7F7F7F" w:themeColor="text1" w:themeTint="80"/>
                              </w:rPr>
                              <w:t>PER</w:t>
                            </w:r>
                            <w:r>
                              <w:rPr>
                                <w:color w:val="7F7F7F" w:themeColor="text1" w:themeTint="80"/>
                              </w:rPr>
                              <w:t xml:space="preserve"> voor </w:t>
                            </w:r>
                            <w:r w:rsidR="00C568E8">
                              <w:rPr>
                                <w:color w:val="7F7F7F" w:themeColor="text1" w:themeTint="80"/>
                              </w:rPr>
                              <w:t>patiënt en partner</w:t>
                            </w: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E8AC0" id="_x0000_t202" coordsize="21600,21600" o:spt="202" path="m,l,21600r21600,l21600,xe">
                <v:stroke joinstyle="miter"/>
                <v:path gradientshapeok="t" o:connecttype="rect"/>
              </v:shapetype>
              <v:shape id="Tekstvak 5" o:spid="_x0000_s1026" type="#_x0000_t202" style="position:absolute;left:0;text-align:left;margin-left:429.8pt;margin-top:693.4pt;width:481pt;height:34.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" fillcolor="window" stroked="f" strokeweight=".5pt">
                <v:textbox inset="5mm">
                  <w:txbxContent>
                    <w:p w14:paraId="78E559DB" w14:textId="7DE1EC9A" w:rsidR="000357A8" w:rsidRPr="00067C1B" w:rsidRDefault="00F223B2" w:rsidP="00C568E8">
                      <w:pPr>
                        <w:pStyle w:val="Default"/>
                        <w:ind w:left="-284"/>
                        <w:rPr>
                          <w:sz w:val="56"/>
                          <w:szCs w:val="56"/>
                        </w:rPr>
                      </w:pPr>
                      <w:r>
                        <w:rPr>
                          <w:color w:val="7F7F7F" w:themeColor="text1" w:themeTint="80"/>
                        </w:rPr>
                        <w:t xml:space="preserve">Een </w:t>
                      </w:r>
                      <w:r w:rsidR="00C568E8">
                        <w:rPr>
                          <w:color w:val="7F7F7F" w:themeColor="text1" w:themeTint="80"/>
                        </w:rPr>
                        <w:t>O</w:t>
                      </w:r>
                      <w:r w:rsidR="00C568E8" w:rsidRPr="00C568E8">
                        <w:rPr>
                          <w:b/>
                          <w:bCs/>
                          <w:color w:val="7F7F7F" w:themeColor="text1" w:themeTint="80"/>
                        </w:rPr>
                        <w:t>PPEP</w:t>
                      </w:r>
                      <w:r w:rsidR="00C568E8">
                        <w:rPr>
                          <w:color w:val="7F7F7F" w:themeColor="text1" w:themeTint="80"/>
                        </w:rPr>
                        <w:t>PER</w:t>
                      </w:r>
                      <w:r>
                        <w:rPr>
                          <w:color w:val="7F7F7F" w:themeColor="text1" w:themeTint="80"/>
                        </w:rPr>
                        <w:t xml:space="preserve"> voor </w:t>
                      </w:r>
                      <w:r w:rsidR="00C568E8">
                        <w:rPr>
                          <w:color w:val="7F7F7F" w:themeColor="text1" w:themeTint="80"/>
                        </w:rPr>
                        <w:t>patiënt en partner</w:t>
                      </w:r>
                    </w:p>
                  </w:txbxContent>
                </v:textbox>
                <w10:wrap anchorx="margin"/>
              </v:shape>
            </w:pict>
          </mc:Fallback>
        </mc:AlternateContent>
      </w:r>
      <w:r w:rsidR="004F3E05" w:rsidRPr="004F3E05">
        <w:rPr>
          <w:rFonts w:ascii="Verdana" w:hAnsi="Verdana"/>
          <w:b/>
          <w:bCs/>
          <w:noProof/>
          <w:color w:val="000000" w:themeColor="text1"/>
          <w:lang w:eastAsia="nl-NL"/>
        </w:rPr>
        <mc:AlternateContent>
          <mc:Choice Requires="wps">
            <w:drawing>
              <wp:anchor distT="0" distB="0" distL="114300" distR="114300" simplePos="0" relativeHeight="251659264" behindDoc="0" locked="0" layoutInCell="1" allowOverlap="1" wp14:anchorId="1FD76668" wp14:editId="1DC554E2">
                <wp:simplePos x="0" y="0"/>
                <wp:positionH relativeFrom="margin">
                  <wp:align>right</wp:align>
                </wp:positionH>
                <wp:positionV relativeFrom="paragraph">
                  <wp:posOffset>7910830</wp:posOffset>
                </wp:positionV>
                <wp:extent cx="6108700" cy="914400"/>
                <wp:effectExtent l="0" t="0" r="6350" b="0"/>
                <wp:wrapNone/>
                <wp:docPr id="2" name="Tekstvak 2"/>
                <wp:cNvGraphicFramePr/>
                <a:graphic xmlns:a="http://schemas.openxmlformats.org/drawingml/2006/main">
                  <a:graphicData uri="http://schemas.microsoft.com/office/word/2010/wordprocessingShape">
                    <wps:wsp>
                      <wps:cNvSpPr txBox="1"/>
                      <wps:spPr>
                        <a:xfrm>
                          <a:off x="0" y="0"/>
                          <a:ext cx="6108700" cy="914400"/>
                        </a:xfrm>
                        <a:prstGeom prst="rect">
                          <a:avLst/>
                        </a:prstGeom>
                        <a:solidFill>
                          <a:schemeClr val="lt1"/>
                        </a:solidFill>
                        <a:ln w="6350">
                          <a:noFill/>
                        </a:ln>
                      </wps:spPr>
                      <wps:txbx>
                        <w:txbxContent>
                          <w:p w14:paraId="0445A90E" w14:textId="7DC30B58" w:rsidR="004F3E05" w:rsidRPr="00F0246E" w:rsidRDefault="00F0246E" w:rsidP="004F3E05">
                            <w:pPr>
                              <w:pStyle w:val="Default"/>
                              <w:ind w:left="-284"/>
                              <w:rPr>
                                <w:color w:val="7F7F7F" w:themeColor="text1" w:themeTint="80"/>
                                <w:sz w:val="40"/>
                                <w:szCs w:val="40"/>
                              </w:rPr>
                            </w:pPr>
                            <w:r w:rsidRPr="00F0246E">
                              <w:rPr>
                                <w:b/>
                                <w:bCs/>
                                <w:color w:val="7F7F7F" w:themeColor="text1" w:themeTint="80"/>
                                <w:sz w:val="40"/>
                                <w:szCs w:val="40"/>
                              </w:rPr>
                              <w:t>Digitale cursus vanuit uw eigen stoel</w:t>
                            </w:r>
                          </w:p>
                          <w:p w14:paraId="7D302C91" w14:textId="352F05C1" w:rsidR="00344918" w:rsidRDefault="00067C1B" w:rsidP="00067C1B">
                            <w:pPr>
                              <w:ind w:left="-284"/>
                              <w:rPr>
                                <w:rFonts w:ascii="Verdana" w:hAnsi="Verdana"/>
                                <w:b/>
                                <w:bCs/>
                                <w:color w:val="ED3491"/>
                                <w:sz w:val="56"/>
                                <w:szCs w:val="56"/>
                              </w:rPr>
                            </w:pPr>
                            <w:r w:rsidRPr="00067C1B">
                              <w:rPr>
                                <w:rFonts w:ascii="Verdana" w:hAnsi="Verdana"/>
                                <w:b/>
                                <w:bCs/>
                                <w:color w:val="ED3491"/>
                                <w:sz w:val="56"/>
                                <w:szCs w:val="56"/>
                              </w:rPr>
                              <w:t>PPEP4ALL</w:t>
                            </w:r>
                            <w:r w:rsidR="00344918">
                              <w:rPr>
                                <w:rFonts w:ascii="Verdana" w:hAnsi="Verdana"/>
                                <w:b/>
                                <w:bCs/>
                                <w:color w:val="ED3491"/>
                                <w:sz w:val="56"/>
                                <w:szCs w:val="56"/>
                              </w:rPr>
                              <w:t xml:space="preserve"> </w:t>
                            </w:r>
                            <w:r w:rsidRPr="00067C1B">
                              <w:rPr>
                                <w:rFonts w:ascii="Verdana" w:hAnsi="Verdana"/>
                                <w:b/>
                                <w:bCs/>
                                <w:color w:val="ED3491"/>
                                <w:sz w:val="56"/>
                                <w:szCs w:val="56"/>
                              </w:rPr>
                              <w:t>cursus 2021</w:t>
                            </w:r>
                          </w:p>
                          <w:p w14:paraId="67FC8006" w14:textId="77777777" w:rsidR="000357A8" w:rsidRPr="00067C1B" w:rsidRDefault="000357A8" w:rsidP="00067C1B">
                            <w:pPr>
                              <w:ind w:left="-284"/>
                              <w:rPr>
                                <w:sz w:val="56"/>
                                <w:szCs w:val="56"/>
                              </w:rPr>
                            </w:pP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76668" id="Tekstvak 2" o:spid="_x0000_s1027" type="#_x0000_t202" style="position:absolute;left:0;text-align:left;margin-left:429.8pt;margin-top:622.9pt;width:481pt;height:1in;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" fillcolor="white [3201]" stroked="f" strokeweight=".5pt">
                <v:textbox inset="5mm">
                  <w:txbxContent>
                    <w:p w14:paraId="0445A90E" w14:textId="7DC30B58" w:rsidR="004F3E05" w:rsidRPr="00F0246E" w:rsidRDefault="00F0246E" w:rsidP="004F3E05">
                      <w:pPr>
                        <w:pStyle w:val="Default"/>
                        <w:ind w:left="-284"/>
                        <w:rPr>
                          <w:color w:val="7F7F7F" w:themeColor="text1" w:themeTint="80"/>
                          <w:sz w:val="40"/>
                          <w:szCs w:val="40"/>
                        </w:rPr>
                      </w:pPr>
                      <w:r w:rsidRPr="00F0246E">
                        <w:rPr>
                          <w:b/>
                          <w:bCs/>
                          <w:color w:val="7F7F7F" w:themeColor="text1" w:themeTint="80"/>
                          <w:sz w:val="40"/>
                          <w:szCs w:val="40"/>
                        </w:rPr>
                        <w:t>Digitale cursus vanuit uw eigen stoel</w:t>
                      </w:r>
                    </w:p>
                    <w:p w14:paraId="7D302C91" w14:textId="352F05C1" w:rsidR="00344918" w:rsidRDefault="00067C1B" w:rsidP="00067C1B">
                      <w:pPr>
                        <w:ind w:left="-284"/>
                        <w:rPr>
                          <w:rFonts w:ascii="Verdana" w:hAnsi="Verdana"/>
                          <w:b/>
                          <w:bCs/>
                          <w:color w:val="ED3491"/>
                          <w:sz w:val="56"/>
                          <w:szCs w:val="56"/>
                        </w:rPr>
                      </w:pPr>
                      <w:r w:rsidRPr="00067C1B">
                        <w:rPr>
                          <w:rFonts w:ascii="Verdana" w:hAnsi="Verdana"/>
                          <w:b/>
                          <w:bCs/>
                          <w:color w:val="ED3491"/>
                          <w:sz w:val="56"/>
                          <w:szCs w:val="56"/>
                        </w:rPr>
                        <w:t>PPEP4ALL</w:t>
                      </w:r>
                      <w:r w:rsidR="00344918">
                        <w:rPr>
                          <w:rFonts w:ascii="Verdana" w:hAnsi="Verdana"/>
                          <w:b/>
                          <w:bCs/>
                          <w:color w:val="ED3491"/>
                          <w:sz w:val="56"/>
                          <w:szCs w:val="56"/>
                        </w:rPr>
                        <w:t xml:space="preserve"> </w:t>
                      </w:r>
                      <w:r w:rsidRPr="00067C1B">
                        <w:rPr>
                          <w:rFonts w:ascii="Verdana" w:hAnsi="Verdana"/>
                          <w:b/>
                          <w:bCs/>
                          <w:color w:val="ED3491"/>
                          <w:sz w:val="56"/>
                          <w:szCs w:val="56"/>
                        </w:rPr>
                        <w:t>cursus 2021</w:t>
                      </w:r>
                    </w:p>
                    <w:p w14:paraId="67FC8006" w14:textId="77777777" w:rsidR="000357A8" w:rsidRPr="00067C1B" w:rsidRDefault="000357A8" w:rsidP="00067C1B">
                      <w:pPr>
                        <w:ind w:left="-284"/>
                        <w:rPr>
                          <w:sz w:val="56"/>
                          <w:szCs w:val="56"/>
                        </w:rPr>
                      </w:pPr>
                    </w:p>
                  </w:txbxContent>
                </v:textbox>
                <w10:wrap anchorx="margin"/>
              </v:shape>
            </w:pict>
          </mc:Fallback>
        </mc:AlternateContent>
      </w:r>
      <w:r w:rsidR="004F3E05">
        <w:rPr>
          <w:rFonts w:ascii="Verdana" w:hAnsi="Verdana"/>
          <w:b/>
          <w:bCs/>
          <w:noProof/>
          <w:color w:val="000000" w:themeColor="text1"/>
          <w:lang w:eastAsia="nl-NL"/>
        </w:rPr>
        <w:drawing>
          <wp:anchor distT="0" distB="0" distL="114300" distR="114300" simplePos="0" relativeHeight="251658239" behindDoc="0" locked="1" layoutInCell="1" allowOverlap="1" wp14:anchorId="47EDED28" wp14:editId="1BDBAFE0">
            <wp:simplePos x="0" y="0"/>
            <wp:positionH relativeFrom="page">
              <wp:align>left</wp:align>
            </wp:positionH>
            <wp:positionV relativeFrom="page">
              <wp:posOffset>441325</wp:posOffset>
            </wp:positionV>
            <wp:extent cx="7559675" cy="10684510"/>
            <wp:effectExtent l="0" t="0" r="3175" b="254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4510"/>
                    </a:xfrm>
                    <a:prstGeom prst="rect">
                      <a:avLst/>
                    </a:prstGeom>
                  </pic:spPr>
                </pic:pic>
              </a:graphicData>
            </a:graphic>
            <wp14:sizeRelH relativeFrom="margin">
              <wp14:pctWidth>0</wp14:pctWidth>
            </wp14:sizeRelH>
            <wp14:sizeRelV relativeFrom="margin">
              <wp14:pctHeight>0</wp14:pctHeight>
            </wp14:sizeRelV>
          </wp:anchor>
        </w:drawing>
      </w:r>
      <w:r w:rsidR="004F3E05">
        <w:rPr>
          <w:rFonts w:ascii="Verdana" w:hAnsi="Verdana"/>
          <w:b/>
          <w:bCs/>
          <w:noProof/>
          <w:color w:val="000000" w:themeColor="text1"/>
          <w:lang w:eastAsia="nl-NL"/>
        </w:rPr>
        <w:drawing>
          <wp:anchor distT="0" distB="0" distL="114300" distR="114300" simplePos="0" relativeHeight="251660288" behindDoc="1" locked="1" layoutInCell="1" allowOverlap="1" wp14:anchorId="324CF55D" wp14:editId="7512E8DA">
            <wp:simplePos x="0" y="0"/>
            <wp:positionH relativeFrom="column">
              <wp:align>center</wp:align>
            </wp:positionH>
            <wp:positionV relativeFrom="page">
              <wp:align>top</wp:align>
            </wp:positionV>
            <wp:extent cx="11192400" cy="7455500"/>
            <wp:effectExtent l="0" t="0" r="0" b="0"/>
            <wp:wrapNone/>
            <wp:docPr id="3" name="Afbeelding 3" descr="Afbeelding met persoon, man, binnen,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tock-915195328.jpg"/>
                    <pic:cNvPicPr/>
                  </pic:nvPicPr>
                  <pic:blipFill>
                    <a:blip r:embed="rId10">
                      <a:extLst>
                        <a:ext uri="{28A0092B-C50C-407E-A947-70E740481C1C}">
                          <a14:useLocalDpi xmlns:a14="http://schemas.microsoft.com/office/drawing/2010/main" val="0"/>
                        </a:ext>
                      </a:extLst>
                    </a:blip>
                    <a:stretch>
                      <a:fillRect/>
                    </a:stretch>
                  </pic:blipFill>
                  <pic:spPr>
                    <a:xfrm>
                      <a:off x="0" y="0"/>
                      <a:ext cx="11196000" cy="7457898"/>
                    </a:xfrm>
                    <a:prstGeom prst="rect">
                      <a:avLst/>
                    </a:prstGeom>
                  </pic:spPr>
                </pic:pic>
              </a:graphicData>
            </a:graphic>
            <wp14:sizeRelH relativeFrom="margin">
              <wp14:pctWidth>0</wp14:pctWidth>
            </wp14:sizeRelH>
            <wp14:sizeRelV relativeFrom="margin">
              <wp14:pctHeight>0</wp14:pctHeight>
            </wp14:sizeRelV>
          </wp:anchor>
        </w:drawing>
      </w:r>
      <w:r w:rsidR="004F3E05" w:rsidRPr="004F3E05">
        <w:rPr>
          <w:rFonts w:ascii="Verdana" w:hAnsi="Verdana"/>
          <w:b/>
          <w:bCs/>
          <w:color w:val="000000" w:themeColor="text1"/>
        </w:rPr>
        <w:br w:type="page"/>
      </w:r>
    </w:p>
    <w:p w14:paraId="261B9111" w14:textId="69AECAC7" w:rsidR="00BC2368" w:rsidRDefault="00BC2368" w:rsidP="004F3E05">
      <w:pPr>
        <w:spacing w:line="300" w:lineRule="auto"/>
        <w:ind w:left="-142"/>
        <w:rPr>
          <w:rFonts w:ascii="Verdana" w:hAnsi="Verdana"/>
          <w:b/>
          <w:bCs/>
          <w:color w:val="7F7F7F" w:themeColor="text1" w:themeTint="80"/>
        </w:rPr>
      </w:pPr>
      <w:r w:rsidRPr="00BC2368">
        <w:rPr>
          <w:rFonts w:ascii="Verdana" w:hAnsi="Verdana"/>
          <w:b/>
          <w:bCs/>
          <w:color w:val="7F7F7F" w:themeColor="text1" w:themeTint="80"/>
        </w:rPr>
        <w:lastRenderedPageBreak/>
        <w:t>Leren leven met de gevolgen van de ziekte van Parkinson… hoe doe je dat?</w:t>
      </w:r>
    </w:p>
    <w:p w14:paraId="71A622F6" w14:textId="77777777" w:rsidR="00BC2368" w:rsidRDefault="00BC2368" w:rsidP="004F3E05">
      <w:pPr>
        <w:spacing w:line="300" w:lineRule="auto"/>
        <w:ind w:left="-142"/>
        <w:rPr>
          <w:rFonts w:ascii="Verdana" w:hAnsi="Verdana"/>
          <w:b/>
          <w:bCs/>
          <w:color w:val="7F7F7F" w:themeColor="text1" w:themeTint="80"/>
        </w:rPr>
      </w:pPr>
    </w:p>
    <w:p w14:paraId="275D3DFE" w14:textId="7A017CBE" w:rsidR="004C5A3F" w:rsidRPr="00BC2368" w:rsidRDefault="004C5A3F" w:rsidP="004F3E05">
      <w:pPr>
        <w:spacing w:line="300" w:lineRule="auto"/>
        <w:ind w:left="-142"/>
        <w:rPr>
          <w:rFonts w:ascii="Verdana" w:hAnsi="Verdana"/>
          <w:color w:val="7F7F7F" w:themeColor="text1" w:themeTint="80"/>
        </w:rPr>
      </w:pPr>
      <w:r w:rsidRPr="00BC2368">
        <w:rPr>
          <w:rFonts w:ascii="Verdana" w:hAnsi="Verdana"/>
          <w:color w:val="7F7F7F" w:themeColor="text1" w:themeTint="80"/>
        </w:rPr>
        <w:t xml:space="preserve">Beste bezoeker van het </w:t>
      </w:r>
      <w:r w:rsidR="008545BE" w:rsidRPr="00BC2368">
        <w:rPr>
          <w:rFonts w:ascii="Verdana" w:hAnsi="Verdana"/>
          <w:color w:val="7F7F7F" w:themeColor="text1" w:themeTint="80"/>
        </w:rPr>
        <w:t>P</w:t>
      </w:r>
      <w:r w:rsidRPr="00BC2368">
        <w:rPr>
          <w:rFonts w:ascii="Verdana" w:hAnsi="Verdana"/>
          <w:color w:val="7F7F7F" w:themeColor="text1" w:themeTint="80"/>
        </w:rPr>
        <w:t>arkinson</w:t>
      </w:r>
      <w:r w:rsidR="009A40EC" w:rsidRPr="00BC2368">
        <w:rPr>
          <w:rFonts w:ascii="Verdana" w:hAnsi="Verdana"/>
          <w:color w:val="7F7F7F" w:themeColor="text1" w:themeTint="80"/>
        </w:rPr>
        <w:t xml:space="preserve"> C</w:t>
      </w:r>
      <w:r w:rsidRPr="00BC2368">
        <w:rPr>
          <w:rFonts w:ascii="Verdana" w:hAnsi="Verdana"/>
          <w:color w:val="7F7F7F" w:themeColor="text1" w:themeTint="80"/>
        </w:rPr>
        <w:t>af</w:t>
      </w:r>
      <w:r w:rsidR="009A40EC" w:rsidRPr="00BC2368">
        <w:rPr>
          <w:rFonts w:ascii="Verdana" w:hAnsi="Verdana"/>
          <w:color w:val="7F7F7F" w:themeColor="text1" w:themeTint="80"/>
        </w:rPr>
        <w:t>é</w:t>
      </w:r>
      <w:r w:rsidRPr="00BC2368">
        <w:rPr>
          <w:rFonts w:ascii="Verdana" w:hAnsi="Verdana"/>
          <w:color w:val="7F7F7F" w:themeColor="text1" w:themeTint="80"/>
        </w:rPr>
        <w:t>,</w:t>
      </w:r>
    </w:p>
    <w:p w14:paraId="4AB86628" w14:textId="77777777" w:rsidR="004C5A3F" w:rsidRDefault="004C5A3F" w:rsidP="004F3E05">
      <w:pPr>
        <w:spacing w:line="300" w:lineRule="auto"/>
        <w:ind w:left="-142"/>
        <w:rPr>
          <w:rFonts w:ascii="Verdana" w:hAnsi="Verdana"/>
          <w:b/>
          <w:bCs/>
          <w:color w:val="7F7F7F" w:themeColor="text1" w:themeTint="80"/>
        </w:rPr>
      </w:pPr>
    </w:p>
    <w:p w14:paraId="0B864FAB" w14:textId="3D4156C8" w:rsidR="00F76004" w:rsidRPr="00F76004" w:rsidRDefault="00B26D95" w:rsidP="00F76004">
      <w:pPr>
        <w:spacing w:line="300" w:lineRule="auto"/>
        <w:ind w:left="-142"/>
        <w:rPr>
          <w:rFonts w:ascii="Verdana" w:hAnsi="Verdana"/>
          <w:color w:val="7F7F7F" w:themeColor="text1" w:themeTint="80"/>
        </w:rPr>
      </w:pPr>
      <w:r>
        <w:rPr>
          <w:rFonts w:ascii="Verdana" w:hAnsi="Verdana"/>
          <w:color w:val="7F7F7F" w:themeColor="text1" w:themeTint="80"/>
        </w:rPr>
        <w:t>Hierbij</w:t>
      </w:r>
      <w:r w:rsidR="00A6029E" w:rsidRPr="00A6029E">
        <w:rPr>
          <w:rFonts w:ascii="Verdana" w:hAnsi="Verdana"/>
          <w:color w:val="7F7F7F" w:themeColor="text1" w:themeTint="80"/>
        </w:rPr>
        <w:t xml:space="preserve"> willen wij u </w:t>
      </w:r>
      <w:r w:rsidR="008545BE">
        <w:rPr>
          <w:rFonts w:ascii="Verdana" w:hAnsi="Verdana"/>
          <w:color w:val="7F7F7F" w:themeColor="text1" w:themeTint="80"/>
        </w:rPr>
        <w:t>informeren</w:t>
      </w:r>
      <w:r w:rsidR="00A6029E" w:rsidRPr="00A6029E">
        <w:rPr>
          <w:rFonts w:ascii="Verdana" w:hAnsi="Verdana"/>
          <w:color w:val="7F7F7F" w:themeColor="text1" w:themeTint="80"/>
        </w:rPr>
        <w:t xml:space="preserve"> dat het </w:t>
      </w:r>
      <w:r w:rsidR="0062084E">
        <w:rPr>
          <w:rFonts w:ascii="Verdana" w:hAnsi="Verdana"/>
          <w:color w:val="7F7F7F" w:themeColor="text1" w:themeTint="80"/>
        </w:rPr>
        <w:t xml:space="preserve">ook </w:t>
      </w:r>
      <w:r w:rsidR="00A6029E" w:rsidRPr="00A6029E">
        <w:rPr>
          <w:rFonts w:ascii="Verdana" w:hAnsi="Verdana"/>
          <w:color w:val="7F7F7F" w:themeColor="text1" w:themeTint="80"/>
        </w:rPr>
        <w:t xml:space="preserve">in </w:t>
      </w:r>
      <w:r w:rsidR="008545BE">
        <w:rPr>
          <w:rFonts w:ascii="Verdana" w:hAnsi="Verdana"/>
          <w:color w:val="7F7F7F" w:themeColor="text1" w:themeTint="80"/>
        </w:rPr>
        <w:t xml:space="preserve">deze </w:t>
      </w:r>
      <w:r w:rsidR="00A6029E" w:rsidRPr="00A6029E">
        <w:rPr>
          <w:rFonts w:ascii="Verdana" w:hAnsi="Verdana"/>
          <w:color w:val="7F7F7F" w:themeColor="text1" w:themeTint="80"/>
        </w:rPr>
        <w:t>coronatijd mogelijk is de PPEP4</w:t>
      </w:r>
      <w:r w:rsidR="00704378">
        <w:rPr>
          <w:rFonts w:ascii="Verdana" w:hAnsi="Verdana"/>
          <w:color w:val="7F7F7F" w:themeColor="text1" w:themeTint="80"/>
        </w:rPr>
        <w:t>ALL</w:t>
      </w:r>
      <w:r w:rsidR="00A6029E" w:rsidRPr="00A6029E">
        <w:rPr>
          <w:rFonts w:ascii="Verdana" w:hAnsi="Verdana"/>
          <w:color w:val="7F7F7F" w:themeColor="text1" w:themeTint="80"/>
        </w:rPr>
        <w:t xml:space="preserve"> cursus (Patiënt en Partner Educatie Programma voor Alle chronische ziekten) te volgen. </w:t>
      </w:r>
      <w:r w:rsidR="00F76004">
        <w:rPr>
          <w:rFonts w:ascii="Verdana" w:hAnsi="Verdana"/>
          <w:color w:val="7F7F7F" w:themeColor="text1" w:themeTint="80"/>
        </w:rPr>
        <w:t>S</w:t>
      </w:r>
      <w:r w:rsidR="00F76004" w:rsidRPr="00F76004">
        <w:rPr>
          <w:rFonts w:ascii="Verdana" w:hAnsi="Verdana"/>
          <w:color w:val="7F7F7F" w:themeColor="text1" w:themeTint="80"/>
        </w:rPr>
        <w:t xml:space="preserve">amen met PPEP4ALL heeft Magentazorg </w:t>
      </w:r>
    </w:p>
    <w:p w14:paraId="402AFD58" w14:textId="05FCE394" w:rsidR="00A6029E" w:rsidRPr="00A6029E" w:rsidRDefault="00F76004" w:rsidP="00F76004">
      <w:pPr>
        <w:spacing w:line="300" w:lineRule="auto"/>
        <w:ind w:left="-142"/>
        <w:rPr>
          <w:rFonts w:ascii="Verdana" w:hAnsi="Verdana"/>
          <w:color w:val="7F7F7F" w:themeColor="text1" w:themeTint="80"/>
        </w:rPr>
      </w:pPr>
      <w:r w:rsidRPr="00F76004">
        <w:rPr>
          <w:rFonts w:ascii="Verdana" w:hAnsi="Verdana"/>
          <w:color w:val="7F7F7F" w:themeColor="text1" w:themeTint="80"/>
        </w:rPr>
        <w:t xml:space="preserve">de PPEP4ALL cursus gedigitaliseerd zodat u deze </w:t>
      </w:r>
      <w:r w:rsidR="0062084E">
        <w:rPr>
          <w:rFonts w:ascii="Verdana" w:hAnsi="Verdana"/>
          <w:color w:val="7F7F7F" w:themeColor="text1" w:themeTint="80"/>
        </w:rPr>
        <w:t>vanuit huis</w:t>
      </w:r>
      <w:r w:rsidRPr="00F76004">
        <w:rPr>
          <w:rFonts w:ascii="Verdana" w:hAnsi="Verdana"/>
          <w:color w:val="7F7F7F" w:themeColor="text1" w:themeTint="80"/>
        </w:rPr>
        <w:t xml:space="preserve"> kunt volgen.</w:t>
      </w:r>
      <w:r>
        <w:rPr>
          <w:rFonts w:ascii="Verdana" w:hAnsi="Verdana"/>
          <w:color w:val="7F7F7F" w:themeColor="text1" w:themeTint="80"/>
        </w:rPr>
        <w:t xml:space="preserve"> </w:t>
      </w:r>
      <w:r w:rsidR="00A6029E" w:rsidRPr="00A6029E">
        <w:rPr>
          <w:rFonts w:ascii="Verdana" w:hAnsi="Verdana"/>
          <w:color w:val="7F7F7F" w:themeColor="text1" w:themeTint="80"/>
        </w:rPr>
        <w:t>In deze wetenschappelijk bewezen cursus leert u</w:t>
      </w:r>
      <w:r w:rsidR="0032532A">
        <w:rPr>
          <w:rFonts w:ascii="Verdana" w:hAnsi="Verdana"/>
          <w:color w:val="7F7F7F" w:themeColor="text1" w:themeTint="80"/>
        </w:rPr>
        <w:t xml:space="preserve"> als</w:t>
      </w:r>
      <w:r w:rsidR="0032532A" w:rsidRPr="0032532A">
        <w:t xml:space="preserve"> </w:t>
      </w:r>
      <w:r w:rsidR="0032532A" w:rsidRPr="0032532A">
        <w:rPr>
          <w:rFonts w:ascii="Verdana" w:hAnsi="Verdana"/>
          <w:color w:val="7F7F7F" w:themeColor="text1" w:themeTint="80"/>
        </w:rPr>
        <w:t>patiënt</w:t>
      </w:r>
      <w:r w:rsidR="0032532A">
        <w:rPr>
          <w:rFonts w:ascii="Verdana" w:hAnsi="Verdana"/>
          <w:color w:val="7F7F7F" w:themeColor="text1" w:themeTint="80"/>
        </w:rPr>
        <w:t>,</w:t>
      </w:r>
      <w:r w:rsidR="0032532A" w:rsidRPr="0032532A">
        <w:rPr>
          <w:rFonts w:ascii="Verdana" w:hAnsi="Verdana"/>
          <w:color w:val="7F7F7F" w:themeColor="text1" w:themeTint="80"/>
        </w:rPr>
        <w:t xml:space="preserve"> partner of mantelzorger, </w:t>
      </w:r>
      <w:r w:rsidR="00A6029E" w:rsidRPr="00A6029E">
        <w:rPr>
          <w:rFonts w:ascii="Verdana" w:hAnsi="Verdana"/>
          <w:color w:val="7F7F7F" w:themeColor="text1" w:themeTint="80"/>
        </w:rPr>
        <w:t>hoe u kunt omgaan met de psychologische en sociale gevolgen van de ziekte van Parkinson.</w:t>
      </w:r>
    </w:p>
    <w:p w14:paraId="4C45F1C2" w14:textId="77777777" w:rsidR="00A6029E" w:rsidRPr="00A6029E" w:rsidRDefault="00A6029E" w:rsidP="00A6029E">
      <w:pPr>
        <w:spacing w:line="300" w:lineRule="auto"/>
        <w:ind w:left="-142"/>
        <w:rPr>
          <w:rFonts w:ascii="Verdana" w:hAnsi="Verdana"/>
          <w:color w:val="7F7F7F" w:themeColor="text1" w:themeTint="80"/>
        </w:rPr>
      </w:pPr>
    </w:p>
    <w:p w14:paraId="325882AF" w14:textId="77777777" w:rsidR="00A6029E" w:rsidRPr="00A6029E" w:rsidRDefault="00A6029E" w:rsidP="00A6029E">
      <w:pPr>
        <w:spacing w:line="300" w:lineRule="auto"/>
        <w:ind w:left="-142"/>
        <w:rPr>
          <w:rFonts w:ascii="Verdana" w:hAnsi="Verdana"/>
          <w:color w:val="7F7F7F" w:themeColor="text1" w:themeTint="80"/>
        </w:rPr>
      </w:pPr>
      <w:r w:rsidRPr="00A6029E">
        <w:rPr>
          <w:rFonts w:ascii="Verdana" w:hAnsi="Verdana"/>
          <w:color w:val="7F7F7F" w:themeColor="text1" w:themeTint="80"/>
        </w:rPr>
        <w:t xml:space="preserve">De cursus heeft als doel de kwaliteit van leven van mensen met de ziekte van Parkinson te verbeteren. Psychische en psychosociale gevolgen van mantelzorgers kunnen beter worden gemanaged. Het is gericht op dat wat de patiënt nog wel kan, ondanks de beperkingen. Er wordt gewerkt met aparte groepen voor patiënten en partners, waardoor patiënten of partners ook alleen kunnen meedoen. </w:t>
      </w:r>
    </w:p>
    <w:p w14:paraId="089A39F0" w14:textId="77777777" w:rsidR="00A6029E" w:rsidRPr="00A6029E" w:rsidRDefault="00A6029E" w:rsidP="00A6029E">
      <w:pPr>
        <w:spacing w:line="300" w:lineRule="auto"/>
        <w:ind w:left="-142"/>
        <w:rPr>
          <w:rFonts w:ascii="Verdana" w:hAnsi="Verdana"/>
          <w:color w:val="7F7F7F" w:themeColor="text1" w:themeTint="80"/>
        </w:rPr>
      </w:pPr>
    </w:p>
    <w:p w14:paraId="1FAD4ECF" w14:textId="532103F1" w:rsidR="00A6029E" w:rsidRPr="00A6029E" w:rsidRDefault="00A6029E" w:rsidP="00A6029E">
      <w:pPr>
        <w:spacing w:line="300" w:lineRule="auto"/>
        <w:ind w:left="-142"/>
        <w:rPr>
          <w:rFonts w:ascii="Verdana" w:hAnsi="Verdana"/>
          <w:color w:val="7F7F7F" w:themeColor="text1" w:themeTint="80"/>
        </w:rPr>
      </w:pPr>
      <w:r w:rsidRPr="00A6029E">
        <w:rPr>
          <w:rFonts w:ascii="Verdana" w:hAnsi="Verdana"/>
          <w:color w:val="7F7F7F" w:themeColor="text1" w:themeTint="80"/>
        </w:rPr>
        <w:t>De eerstvolgende cursus start op dinsdag 11 mei 2021 en bestaat uit negen online bijeenkomsten van 1,5 uur</w:t>
      </w:r>
      <w:r w:rsidR="00B11ADE">
        <w:rPr>
          <w:rFonts w:ascii="Verdana" w:hAnsi="Verdana"/>
          <w:color w:val="7F7F7F" w:themeColor="text1" w:themeTint="80"/>
        </w:rPr>
        <w:t>. De cursus</w:t>
      </w:r>
      <w:r w:rsidRPr="00A6029E">
        <w:rPr>
          <w:rFonts w:ascii="Verdana" w:hAnsi="Verdana"/>
          <w:color w:val="7F7F7F" w:themeColor="text1" w:themeTint="80"/>
        </w:rPr>
        <w:t xml:space="preserve"> is gericht op mensen met de ziekte van Parkinson en/of hun naasten. </w:t>
      </w:r>
      <w:r w:rsidR="00B11ADE">
        <w:rPr>
          <w:rFonts w:ascii="Verdana" w:hAnsi="Verdana"/>
          <w:color w:val="7F7F7F" w:themeColor="text1" w:themeTint="80"/>
        </w:rPr>
        <w:t>Meer</w:t>
      </w:r>
      <w:r w:rsidRPr="00A6029E">
        <w:rPr>
          <w:rFonts w:ascii="Verdana" w:hAnsi="Verdana"/>
          <w:color w:val="7F7F7F" w:themeColor="text1" w:themeTint="80"/>
        </w:rPr>
        <w:t xml:space="preserve"> informatie </w:t>
      </w:r>
      <w:r w:rsidR="00B11ADE">
        <w:rPr>
          <w:rFonts w:ascii="Verdana" w:hAnsi="Verdana"/>
          <w:color w:val="7F7F7F" w:themeColor="text1" w:themeTint="80"/>
        </w:rPr>
        <w:t xml:space="preserve">vindt u </w:t>
      </w:r>
      <w:r w:rsidRPr="00A6029E">
        <w:rPr>
          <w:rFonts w:ascii="Verdana" w:hAnsi="Verdana"/>
          <w:color w:val="7F7F7F" w:themeColor="text1" w:themeTint="80"/>
        </w:rPr>
        <w:t>in</w:t>
      </w:r>
      <w:r w:rsidR="0010422B">
        <w:rPr>
          <w:rFonts w:ascii="Verdana" w:hAnsi="Verdana"/>
          <w:color w:val="7F7F7F" w:themeColor="text1" w:themeTint="80"/>
        </w:rPr>
        <w:t xml:space="preserve"> </w:t>
      </w:r>
      <w:r w:rsidR="00B11ADE">
        <w:rPr>
          <w:rFonts w:ascii="Verdana" w:hAnsi="Verdana"/>
          <w:color w:val="7F7F7F" w:themeColor="text1" w:themeTint="80"/>
        </w:rPr>
        <w:t>bijgevoegde folder.</w:t>
      </w:r>
    </w:p>
    <w:p w14:paraId="56B50B87" w14:textId="77777777" w:rsidR="00A6029E" w:rsidRPr="00A6029E" w:rsidRDefault="00A6029E" w:rsidP="00A6029E">
      <w:pPr>
        <w:spacing w:line="300" w:lineRule="auto"/>
        <w:ind w:left="-142"/>
        <w:rPr>
          <w:rFonts w:ascii="Verdana" w:hAnsi="Verdana"/>
          <w:color w:val="7F7F7F" w:themeColor="text1" w:themeTint="80"/>
        </w:rPr>
      </w:pPr>
    </w:p>
    <w:p w14:paraId="7A8819F3" w14:textId="252AD667" w:rsidR="00A6029E" w:rsidRPr="00A6029E" w:rsidRDefault="00A6029E" w:rsidP="00A6029E">
      <w:pPr>
        <w:spacing w:line="300" w:lineRule="auto"/>
        <w:ind w:left="-142"/>
        <w:rPr>
          <w:rFonts w:ascii="Verdana" w:hAnsi="Verdana"/>
          <w:color w:val="7F7F7F" w:themeColor="text1" w:themeTint="80"/>
        </w:rPr>
      </w:pPr>
      <w:r w:rsidRPr="00A6029E">
        <w:rPr>
          <w:rFonts w:ascii="Verdana" w:hAnsi="Verdana"/>
          <w:color w:val="7F7F7F" w:themeColor="text1" w:themeTint="80"/>
        </w:rPr>
        <w:t>Heeft u vragen</w:t>
      </w:r>
      <w:r w:rsidR="008262B3">
        <w:rPr>
          <w:rFonts w:ascii="Verdana" w:hAnsi="Verdana"/>
          <w:color w:val="7F7F7F" w:themeColor="text1" w:themeTint="80"/>
        </w:rPr>
        <w:t>?</w:t>
      </w:r>
      <w:r w:rsidRPr="00A6029E">
        <w:rPr>
          <w:rFonts w:ascii="Verdana" w:hAnsi="Verdana"/>
          <w:color w:val="7F7F7F" w:themeColor="text1" w:themeTint="80"/>
        </w:rPr>
        <w:t xml:space="preserve"> </w:t>
      </w:r>
      <w:r w:rsidR="008262B3">
        <w:rPr>
          <w:rFonts w:ascii="Verdana" w:hAnsi="Verdana"/>
          <w:color w:val="7F7F7F" w:themeColor="text1" w:themeTint="80"/>
        </w:rPr>
        <w:t>N</w:t>
      </w:r>
      <w:r w:rsidRPr="00A6029E">
        <w:rPr>
          <w:rFonts w:ascii="Verdana" w:hAnsi="Verdana"/>
          <w:color w:val="7F7F7F" w:themeColor="text1" w:themeTint="80"/>
        </w:rPr>
        <w:t>eem gerust contact met mij op.</w:t>
      </w:r>
    </w:p>
    <w:p w14:paraId="2330B6BE" w14:textId="77777777" w:rsidR="00182C3D" w:rsidRDefault="00182C3D" w:rsidP="00A6029E">
      <w:pPr>
        <w:spacing w:line="300" w:lineRule="auto"/>
        <w:ind w:left="-142"/>
        <w:rPr>
          <w:rFonts w:ascii="Verdana" w:hAnsi="Verdana"/>
          <w:color w:val="7F7F7F" w:themeColor="text1" w:themeTint="80"/>
        </w:rPr>
      </w:pPr>
    </w:p>
    <w:p w14:paraId="10CC6F50" w14:textId="279F3E96" w:rsidR="00A6029E" w:rsidRPr="00A6029E" w:rsidRDefault="00A6029E" w:rsidP="00A6029E">
      <w:pPr>
        <w:spacing w:line="300" w:lineRule="auto"/>
        <w:ind w:left="-142"/>
        <w:rPr>
          <w:rFonts w:ascii="Verdana" w:hAnsi="Verdana"/>
          <w:color w:val="7F7F7F" w:themeColor="text1" w:themeTint="80"/>
        </w:rPr>
      </w:pPr>
      <w:r w:rsidRPr="00A6029E">
        <w:rPr>
          <w:rFonts w:ascii="Verdana" w:hAnsi="Verdana"/>
          <w:color w:val="7F7F7F" w:themeColor="text1" w:themeTint="80"/>
        </w:rPr>
        <w:t>Met vriendelijke groet,</w:t>
      </w:r>
    </w:p>
    <w:p w14:paraId="0DD706FD" w14:textId="77777777" w:rsidR="00A6029E" w:rsidRPr="00A6029E" w:rsidRDefault="00A6029E" w:rsidP="00A6029E">
      <w:pPr>
        <w:spacing w:line="300" w:lineRule="auto"/>
        <w:ind w:left="-142"/>
        <w:rPr>
          <w:rFonts w:ascii="Verdana" w:hAnsi="Verdana"/>
          <w:color w:val="7F7F7F" w:themeColor="text1" w:themeTint="80"/>
        </w:rPr>
      </w:pPr>
    </w:p>
    <w:p w14:paraId="17E03D33" w14:textId="0716D37C" w:rsidR="00A6029E" w:rsidRPr="00A6029E" w:rsidRDefault="00A6029E" w:rsidP="00A6029E">
      <w:pPr>
        <w:spacing w:line="300" w:lineRule="auto"/>
        <w:ind w:left="-142"/>
        <w:rPr>
          <w:rFonts w:ascii="Verdana" w:hAnsi="Verdana"/>
          <w:color w:val="7F7F7F" w:themeColor="text1" w:themeTint="80"/>
        </w:rPr>
      </w:pPr>
      <w:r w:rsidRPr="00A6029E">
        <w:rPr>
          <w:rFonts w:ascii="Verdana" w:hAnsi="Verdana"/>
          <w:color w:val="7F7F7F" w:themeColor="text1" w:themeTint="80"/>
        </w:rPr>
        <w:t xml:space="preserve">Meriam Wijnker, </w:t>
      </w:r>
      <w:r w:rsidR="009B73C4">
        <w:rPr>
          <w:rFonts w:ascii="Verdana" w:hAnsi="Verdana"/>
          <w:color w:val="7F7F7F" w:themeColor="text1" w:themeTint="80"/>
        </w:rPr>
        <w:t>e</w:t>
      </w:r>
      <w:r w:rsidRPr="00A6029E">
        <w:rPr>
          <w:rFonts w:ascii="Verdana" w:hAnsi="Verdana"/>
          <w:color w:val="7F7F7F" w:themeColor="text1" w:themeTint="80"/>
        </w:rPr>
        <w:t>rgotherapeut en handtherapeut</w:t>
      </w:r>
    </w:p>
    <w:p w14:paraId="109886A0" w14:textId="77777777" w:rsidR="00A6029E" w:rsidRPr="00A6029E" w:rsidRDefault="00A6029E" w:rsidP="00A6029E">
      <w:pPr>
        <w:spacing w:line="300" w:lineRule="auto"/>
        <w:ind w:left="-142"/>
        <w:rPr>
          <w:rFonts w:ascii="Verdana" w:hAnsi="Verdana"/>
          <w:color w:val="7F7F7F" w:themeColor="text1" w:themeTint="80"/>
        </w:rPr>
      </w:pPr>
    </w:p>
    <w:p w14:paraId="082F9976" w14:textId="20D8998F" w:rsidR="00A6029E" w:rsidRPr="0010422B" w:rsidRDefault="002F6719" w:rsidP="00A6029E">
      <w:pPr>
        <w:spacing w:line="300" w:lineRule="auto"/>
        <w:ind w:left="-142"/>
        <w:rPr>
          <w:rFonts w:ascii="Verdana" w:hAnsi="Verdana"/>
          <w:color w:val="7F7F7F" w:themeColor="text1" w:themeTint="80"/>
          <w:sz w:val="20"/>
          <w:szCs w:val="20"/>
        </w:rPr>
      </w:pPr>
      <w:r w:rsidRPr="0010422B">
        <w:rPr>
          <w:rFonts w:ascii="Verdana" w:hAnsi="Verdana"/>
          <w:color w:val="7F7F7F" w:themeColor="text1" w:themeTint="80"/>
          <w:sz w:val="20"/>
          <w:szCs w:val="20"/>
        </w:rPr>
        <w:t>Revalidatiecentrum Magentazorg</w:t>
      </w:r>
      <w:r w:rsidR="00A6029E" w:rsidRPr="0010422B">
        <w:rPr>
          <w:rFonts w:ascii="Verdana" w:hAnsi="Verdana"/>
          <w:color w:val="7F7F7F" w:themeColor="text1" w:themeTint="80"/>
          <w:sz w:val="20"/>
          <w:szCs w:val="20"/>
        </w:rPr>
        <w:t xml:space="preserve"> </w:t>
      </w:r>
    </w:p>
    <w:p w14:paraId="251F07D4" w14:textId="77777777" w:rsidR="00A6029E" w:rsidRPr="0010422B" w:rsidRDefault="00A6029E" w:rsidP="00A6029E">
      <w:pPr>
        <w:spacing w:line="300" w:lineRule="auto"/>
        <w:ind w:left="-142"/>
        <w:rPr>
          <w:rFonts w:ascii="Verdana" w:hAnsi="Verdana"/>
          <w:color w:val="7F7F7F" w:themeColor="text1" w:themeTint="80"/>
          <w:sz w:val="20"/>
          <w:szCs w:val="20"/>
        </w:rPr>
      </w:pPr>
      <w:r w:rsidRPr="0010422B">
        <w:rPr>
          <w:rFonts w:ascii="Verdana" w:hAnsi="Verdana"/>
          <w:color w:val="7F7F7F" w:themeColor="text1" w:themeTint="80"/>
          <w:sz w:val="20"/>
          <w:szCs w:val="20"/>
        </w:rPr>
        <w:t>Jupiterstraat 10</w:t>
      </w:r>
    </w:p>
    <w:p w14:paraId="327C2031" w14:textId="77777777" w:rsidR="00A6029E" w:rsidRPr="0010422B" w:rsidRDefault="00A6029E" w:rsidP="00A6029E">
      <w:pPr>
        <w:spacing w:line="300" w:lineRule="auto"/>
        <w:ind w:left="-142"/>
        <w:rPr>
          <w:rFonts w:ascii="Verdana" w:hAnsi="Verdana"/>
          <w:color w:val="7F7F7F" w:themeColor="text1" w:themeTint="80"/>
          <w:sz w:val="20"/>
          <w:szCs w:val="20"/>
        </w:rPr>
      </w:pPr>
      <w:r w:rsidRPr="0010422B">
        <w:rPr>
          <w:rFonts w:ascii="Verdana" w:hAnsi="Verdana"/>
          <w:color w:val="7F7F7F" w:themeColor="text1" w:themeTint="80"/>
          <w:sz w:val="20"/>
          <w:szCs w:val="20"/>
        </w:rPr>
        <w:t>1829 CA Alkmaar</w:t>
      </w:r>
    </w:p>
    <w:p w14:paraId="5EEBB8E9" w14:textId="6980D9E2" w:rsidR="00A6029E" w:rsidRPr="0010422B" w:rsidRDefault="00A6029E" w:rsidP="00A6029E">
      <w:pPr>
        <w:spacing w:line="300" w:lineRule="auto"/>
        <w:ind w:left="-142"/>
        <w:rPr>
          <w:rFonts w:ascii="Verdana" w:hAnsi="Verdana"/>
          <w:color w:val="7F7F7F" w:themeColor="text1" w:themeTint="80"/>
          <w:sz w:val="20"/>
          <w:szCs w:val="20"/>
        </w:rPr>
      </w:pPr>
      <w:r w:rsidRPr="0010422B">
        <w:rPr>
          <w:rFonts w:ascii="Verdana" w:hAnsi="Verdana"/>
          <w:color w:val="7F7F7F" w:themeColor="text1" w:themeTint="80"/>
          <w:sz w:val="20"/>
          <w:szCs w:val="20"/>
        </w:rPr>
        <w:t xml:space="preserve">T </w:t>
      </w:r>
      <w:r w:rsidR="00E269A3" w:rsidRPr="0010422B">
        <w:rPr>
          <w:rFonts w:ascii="Verdana" w:hAnsi="Verdana"/>
          <w:color w:val="7F7F7F" w:themeColor="text1" w:themeTint="80"/>
          <w:sz w:val="20"/>
          <w:szCs w:val="20"/>
        </w:rPr>
        <w:t>(</w:t>
      </w:r>
      <w:r w:rsidRPr="0010422B">
        <w:rPr>
          <w:rFonts w:ascii="Verdana" w:hAnsi="Verdana"/>
          <w:color w:val="7F7F7F" w:themeColor="text1" w:themeTint="80"/>
          <w:sz w:val="20"/>
          <w:szCs w:val="20"/>
        </w:rPr>
        <w:t>072</w:t>
      </w:r>
      <w:r w:rsidR="00E269A3" w:rsidRPr="0010422B">
        <w:rPr>
          <w:rFonts w:ascii="Verdana" w:hAnsi="Verdana"/>
          <w:color w:val="7F7F7F" w:themeColor="text1" w:themeTint="80"/>
          <w:sz w:val="20"/>
          <w:szCs w:val="20"/>
        </w:rPr>
        <w:t xml:space="preserve">) – </w:t>
      </w:r>
      <w:r w:rsidRPr="0010422B">
        <w:rPr>
          <w:rFonts w:ascii="Verdana" w:hAnsi="Verdana"/>
          <w:color w:val="7F7F7F" w:themeColor="text1" w:themeTint="80"/>
          <w:sz w:val="20"/>
          <w:szCs w:val="20"/>
        </w:rPr>
        <w:t>519</w:t>
      </w:r>
      <w:r w:rsidR="00E269A3" w:rsidRPr="0010422B">
        <w:rPr>
          <w:rFonts w:ascii="Verdana" w:hAnsi="Verdana"/>
          <w:color w:val="7F7F7F" w:themeColor="text1" w:themeTint="80"/>
          <w:sz w:val="20"/>
          <w:szCs w:val="20"/>
        </w:rPr>
        <w:t xml:space="preserve"> </w:t>
      </w:r>
      <w:r w:rsidRPr="0010422B">
        <w:rPr>
          <w:rFonts w:ascii="Verdana" w:hAnsi="Verdana"/>
          <w:color w:val="7F7F7F" w:themeColor="text1" w:themeTint="80"/>
          <w:sz w:val="20"/>
          <w:szCs w:val="20"/>
        </w:rPr>
        <w:t>81</w:t>
      </w:r>
      <w:r w:rsidR="00E269A3" w:rsidRPr="0010422B">
        <w:rPr>
          <w:rFonts w:ascii="Verdana" w:hAnsi="Verdana"/>
          <w:color w:val="7F7F7F" w:themeColor="text1" w:themeTint="80"/>
          <w:sz w:val="20"/>
          <w:szCs w:val="20"/>
        </w:rPr>
        <w:t xml:space="preserve"> </w:t>
      </w:r>
      <w:r w:rsidRPr="0010422B">
        <w:rPr>
          <w:rFonts w:ascii="Verdana" w:hAnsi="Verdana"/>
          <w:color w:val="7F7F7F" w:themeColor="text1" w:themeTint="80"/>
          <w:sz w:val="20"/>
          <w:szCs w:val="20"/>
        </w:rPr>
        <w:t>36</w:t>
      </w:r>
    </w:p>
    <w:p w14:paraId="1421BCEE" w14:textId="31CD69C2" w:rsidR="00A6029E" w:rsidRPr="002160FE" w:rsidRDefault="00A6029E" w:rsidP="00A6029E">
      <w:pPr>
        <w:spacing w:line="300" w:lineRule="auto"/>
        <w:ind w:left="-142"/>
        <w:rPr>
          <w:rFonts w:ascii="Verdana" w:hAnsi="Verdana"/>
          <w:color w:val="7F7F7F" w:themeColor="text1" w:themeTint="80"/>
          <w:sz w:val="20"/>
          <w:szCs w:val="20"/>
          <w:lang w:val="en-US"/>
        </w:rPr>
      </w:pPr>
      <w:r w:rsidRPr="002160FE">
        <w:rPr>
          <w:rFonts w:ascii="Verdana" w:hAnsi="Verdana"/>
          <w:color w:val="7F7F7F" w:themeColor="text1" w:themeTint="80"/>
          <w:sz w:val="20"/>
          <w:szCs w:val="20"/>
          <w:lang w:val="en-US"/>
        </w:rPr>
        <w:t xml:space="preserve">M </w:t>
      </w:r>
      <w:r w:rsidR="00E269A3" w:rsidRPr="002160FE">
        <w:rPr>
          <w:rFonts w:ascii="Verdana" w:hAnsi="Verdana"/>
          <w:color w:val="7F7F7F" w:themeColor="text1" w:themeTint="80"/>
          <w:sz w:val="20"/>
          <w:szCs w:val="20"/>
          <w:lang w:val="en-US"/>
        </w:rPr>
        <w:t>(</w:t>
      </w:r>
      <w:r w:rsidRPr="002160FE">
        <w:rPr>
          <w:rFonts w:ascii="Verdana" w:hAnsi="Verdana"/>
          <w:color w:val="7F7F7F" w:themeColor="text1" w:themeTint="80"/>
          <w:sz w:val="20"/>
          <w:szCs w:val="20"/>
          <w:lang w:val="en-US"/>
        </w:rPr>
        <w:t>06</w:t>
      </w:r>
      <w:r w:rsidR="00E269A3" w:rsidRPr="002160FE">
        <w:rPr>
          <w:rFonts w:ascii="Verdana" w:hAnsi="Verdana"/>
          <w:color w:val="7F7F7F" w:themeColor="text1" w:themeTint="80"/>
          <w:sz w:val="20"/>
          <w:szCs w:val="20"/>
          <w:lang w:val="en-US"/>
        </w:rPr>
        <w:t>)</w:t>
      </w:r>
      <w:r w:rsidRPr="002160FE">
        <w:rPr>
          <w:rFonts w:ascii="Verdana" w:hAnsi="Verdana"/>
          <w:color w:val="7F7F7F" w:themeColor="text1" w:themeTint="80"/>
          <w:sz w:val="20"/>
          <w:szCs w:val="20"/>
          <w:lang w:val="en-US"/>
        </w:rPr>
        <w:t xml:space="preserve"> </w:t>
      </w:r>
      <w:r w:rsidR="0010422B" w:rsidRPr="002160FE">
        <w:rPr>
          <w:rFonts w:ascii="Verdana" w:hAnsi="Verdana"/>
          <w:color w:val="7F7F7F" w:themeColor="text1" w:themeTint="80"/>
          <w:sz w:val="20"/>
          <w:szCs w:val="20"/>
          <w:lang w:val="en-US"/>
        </w:rPr>
        <w:t xml:space="preserve">- </w:t>
      </w:r>
      <w:r w:rsidRPr="002160FE">
        <w:rPr>
          <w:rFonts w:ascii="Verdana" w:hAnsi="Verdana"/>
          <w:color w:val="7F7F7F" w:themeColor="text1" w:themeTint="80"/>
          <w:sz w:val="20"/>
          <w:szCs w:val="20"/>
          <w:lang w:val="en-US"/>
        </w:rPr>
        <w:t>821 28 722</w:t>
      </w:r>
    </w:p>
    <w:p w14:paraId="6D59BAB8" w14:textId="794012A5" w:rsidR="00A6029E" w:rsidRPr="002160FE" w:rsidRDefault="00A6029E" w:rsidP="00A6029E">
      <w:pPr>
        <w:spacing w:line="300" w:lineRule="auto"/>
        <w:ind w:left="-142"/>
        <w:rPr>
          <w:rFonts w:ascii="Verdana" w:hAnsi="Verdana"/>
          <w:color w:val="7F7F7F" w:themeColor="text1" w:themeTint="80"/>
          <w:sz w:val="20"/>
          <w:szCs w:val="20"/>
          <w:lang w:val="en-US"/>
        </w:rPr>
      </w:pPr>
      <w:r w:rsidRPr="002160FE">
        <w:rPr>
          <w:rFonts w:ascii="Verdana" w:hAnsi="Verdana"/>
          <w:color w:val="7F7F7F" w:themeColor="text1" w:themeTint="80"/>
          <w:sz w:val="20"/>
          <w:szCs w:val="20"/>
          <w:lang w:val="en-US"/>
        </w:rPr>
        <w:t xml:space="preserve">E m.wijnker@magentazorg.nl </w:t>
      </w:r>
    </w:p>
    <w:p w14:paraId="265D10E4" w14:textId="77777777" w:rsidR="00A6029E" w:rsidRPr="002160FE" w:rsidRDefault="00A6029E" w:rsidP="00A6029E">
      <w:pPr>
        <w:spacing w:line="300" w:lineRule="auto"/>
        <w:ind w:left="-142"/>
        <w:rPr>
          <w:rFonts w:ascii="Verdana" w:hAnsi="Verdana"/>
          <w:color w:val="7F7F7F" w:themeColor="text1" w:themeTint="80"/>
          <w:sz w:val="20"/>
          <w:szCs w:val="20"/>
          <w:lang w:val="en-US"/>
        </w:rPr>
      </w:pPr>
      <w:r w:rsidRPr="002160FE">
        <w:rPr>
          <w:rFonts w:ascii="Verdana" w:hAnsi="Verdana"/>
          <w:color w:val="7F7F7F" w:themeColor="text1" w:themeTint="80"/>
          <w:sz w:val="20"/>
          <w:szCs w:val="20"/>
          <w:lang w:val="en-US"/>
        </w:rPr>
        <w:t>I www.magentazorg.nl</w:t>
      </w:r>
    </w:p>
    <w:sectPr w:rsidR="00A6029E" w:rsidRPr="002160FE" w:rsidSect="004F3E05">
      <w:footerReference w:type="even" r:id="rId11"/>
      <w:footerReference w:type="default" r:id="rId12"/>
      <w:pgSz w:w="11900" w:h="16840"/>
      <w:pgMar w:top="1162" w:right="1417" w:bottom="1417" w:left="99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89AE5" w14:textId="77777777" w:rsidR="00BD2DBC" w:rsidRDefault="00BD2DBC" w:rsidP="000440C2">
      <w:r>
        <w:separator/>
      </w:r>
    </w:p>
  </w:endnote>
  <w:endnote w:type="continuationSeparator" w:id="0">
    <w:p w14:paraId="303A58E4" w14:textId="77777777" w:rsidR="00BD2DBC" w:rsidRDefault="00BD2DBC" w:rsidP="0004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74541077"/>
      <w:docPartObj>
        <w:docPartGallery w:val="Page Numbers (Bottom of Page)"/>
        <w:docPartUnique/>
      </w:docPartObj>
    </w:sdtPr>
    <w:sdtEndPr>
      <w:rPr>
        <w:rStyle w:val="Paginanummer"/>
      </w:rPr>
    </w:sdtEndPr>
    <w:sdtContent>
      <w:p w14:paraId="1DD9BDF3" w14:textId="77777777" w:rsidR="00E44FAD" w:rsidRDefault="00E44FAD" w:rsidP="00CF3A2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558D48A" w14:textId="77777777" w:rsidR="00E44FAD" w:rsidRDefault="00E44FAD" w:rsidP="00E44FA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8AC1" w14:textId="77777777" w:rsidR="005A4B36" w:rsidRDefault="00863B58" w:rsidP="00E44FAD">
    <w:pPr>
      <w:pStyle w:val="Voettekst"/>
      <w:ind w:right="360"/>
    </w:pPr>
    <w:r>
      <w:rPr>
        <w:noProof/>
        <w:lang w:eastAsia="nl-NL"/>
      </w:rPr>
      <w:drawing>
        <wp:anchor distT="0" distB="0" distL="114300" distR="114300" simplePos="0" relativeHeight="251660288" behindDoc="0" locked="0" layoutInCell="1" allowOverlap="1" wp14:anchorId="1B76ADB8" wp14:editId="32F32B76">
          <wp:simplePos x="0" y="0"/>
          <wp:positionH relativeFrom="margin">
            <wp:posOffset>-134807</wp:posOffset>
          </wp:positionH>
          <wp:positionV relativeFrom="margin">
            <wp:posOffset>9093835</wp:posOffset>
          </wp:positionV>
          <wp:extent cx="546100" cy="462280"/>
          <wp:effectExtent l="0" t="0" r="0" b="0"/>
          <wp:wrapSquare wrapText="bothSides"/>
          <wp:docPr id="10" name="Afbeelding 10" descr="Afbeelding met tafelgerei&#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hermafbeelding 2020-02-05 om 16.08.19.png"/>
                  <pic:cNvPicPr/>
                </pic:nvPicPr>
                <pic:blipFill>
                  <a:blip r:embed="rId1">
                    <a:extLst>
                      <a:ext uri="{28A0092B-C50C-407E-A947-70E740481C1C}">
                        <a14:useLocalDpi xmlns:a14="http://schemas.microsoft.com/office/drawing/2010/main" val="0"/>
                      </a:ext>
                    </a:extLst>
                  </a:blip>
                  <a:stretch>
                    <a:fillRect/>
                  </a:stretch>
                </pic:blipFill>
                <pic:spPr>
                  <a:xfrm>
                    <a:off x="0" y="0"/>
                    <a:ext cx="546100" cy="462280"/>
                  </a:xfrm>
                  <a:prstGeom prst="rect">
                    <a:avLst/>
                  </a:prstGeom>
                </pic:spPr>
              </pic:pic>
            </a:graphicData>
          </a:graphic>
          <wp14:sizeRelH relativeFrom="margin">
            <wp14:pctWidth>0</wp14:pctWidth>
          </wp14:sizeRelH>
          <wp14:sizeRelV relativeFrom="margin">
            <wp14:pctHeight>0</wp14:pctHeight>
          </wp14:sizeRelV>
        </wp:anchor>
      </w:drawing>
    </w:r>
    <w:r w:rsidR="004F3E05">
      <w:rPr>
        <w:noProof/>
        <w:lang w:eastAsia="nl-NL"/>
      </w:rPr>
      <w:drawing>
        <wp:anchor distT="0" distB="0" distL="114300" distR="114300" simplePos="0" relativeHeight="251659264" behindDoc="1" locked="1" layoutInCell="1" allowOverlap="1" wp14:anchorId="35D70983" wp14:editId="1594B08C">
          <wp:simplePos x="0" y="0"/>
          <wp:positionH relativeFrom="page">
            <wp:align>center</wp:align>
          </wp:positionH>
          <wp:positionV relativeFrom="page">
            <wp:align>center</wp:align>
          </wp:positionV>
          <wp:extent cx="7556400" cy="10681200"/>
          <wp:effectExtent l="0" t="0" r="63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90945_MZ_rapport_A4_wordsjabloon_onderdelen_tbv_word2.png"/>
                  <pic:cNvPicPr/>
                </pic:nvPicPr>
                <pic:blipFill>
                  <a:blip r:embed="rId2">
                    <a:extLst>
                      <a:ext uri="{28A0092B-C50C-407E-A947-70E740481C1C}">
                        <a14:useLocalDpi xmlns:a14="http://schemas.microsoft.com/office/drawing/2010/main" val="0"/>
                      </a:ext>
                    </a:extLst>
                  </a:blip>
                  <a:stretch>
                    <a:fillRect/>
                  </a:stretch>
                </pic:blipFill>
                <pic:spPr>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0BF1B" w14:textId="77777777" w:rsidR="00BD2DBC" w:rsidRDefault="00BD2DBC" w:rsidP="000440C2">
      <w:r>
        <w:separator/>
      </w:r>
    </w:p>
  </w:footnote>
  <w:footnote w:type="continuationSeparator" w:id="0">
    <w:p w14:paraId="39995764" w14:textId="77777777" w:rsidR="00BD2DBC" w:rsidRDefault="00BD2DBC" w:rsidP="00044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D6156"/>
    <w:multiLevelType w:val="hybridMultilevel"/>
    <w:tmpl w:val="8F764BB2"/>
    <w:lvl w:ilvl="0" w:tplc="20769196">
      <w:start w:val="1"/>
      <w:numFmt w:val="decimal"/>
      <w:lvlText w:val="%1."/>
      <w:lvlJc w:val="left"/>
      <w:pPr>
        <w:ind w:left="218" w:hanging="360"/>
      </w:pPr>
      <w:rPr>
        <w:rFonts w:hint="default"/>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3FE"/>
    <w:rsid w:val="000357A8"/>
    <w:rsid w:val="000440C2"/>
    <w:rsid w:val="00067C1B"/>
    <w:rsid w:val="000B4F69"/>
    <w:rsid w:val="0010422B"/>
    <w:rsid w:val="00182C3D"/>
    <w:rsid w:val="002160FE"/>
    <w:rsid w:val="00252C09"/>
    <w:rsid w:val="002C2A3A"/>
    <w:rsid w:val="002F6719"/>
    <w:rsid w:val="0032532A"/>
    <w:rsid w:val="00326692"/>
    <w:rsid w:val="00344918"/>
    <w:rsid w:val="00352556"/>
    <w:rsid w:val="003533FE"/>
    <w:rsid w:val="003778F5"/>
    <w:rsid w:val="0039134F"/>
    <w:rsid w:val="004C5A3F"/>
    <w:rsid w:val="004E4ACE"/>
    <w:rsid w:val="004F3E05"/>
    <w:rsid w:val="00575156"/>
    <w:rsid w:val="005A4B36"/>
    <w:rsid w:val="0062084E"/>
    <w:rsid w:val="00631D57"/>
    <w:rsid w:val="006974EE"/>
    <w:rsid w:val="00704378"/>
    <w:rsid w:val="00784439"/>
    <w:rsid w:val="00797B3A"/>
    <w:rsid w:val="007C7B1A"/>
    <w:rsid w:val="008262B3"/>
    <w:rsid w:val="00830C65"/>
    <w:rsid w:val="0083468A"/>
    <w:rsid w:val="008545BE"/>
    <w:rsid w:val="00863B58"/>
    <w:rsid w:val="008905BC"/>
    <w:rsid w:val="008E623F"/>
    <w:rsid w:val="00975A0C"/>
    <w:rsid w:val="009A40EC"/>
    <w:rsid w:val="009B3719"/>
    <w:rsid w:val="009B73C4"/>
    <w:rsid w:val="00A458AF"/>
    <w:rsid w:val="00A6029E"/>
    <w:rsid w:val="00AC599A"/>
    <w:rsid w:val="00B11ADE"/>
    <w:rsid w:val="00B26D95"/>
    <w:rsid w:val="00B31A33"/>
    <w:rsid w:val="00B46070"/>
    <w:rsid w:val="00BA469B"/>
    <w:rsid w:val="00BC2368"/>
    <w:rsid w:val="00BD2DBC"/>
    <w:rsid w:val="00C568E8"/>
    <w:rsid w:val="00CB0C70"/>
    <w:rsid w:val="00CB3E4F"/>
    <w:rsid w:val="00D50B20"/>
    <w:rsid w:val="00DC2DB0"/>
    <w:rsid w:val="00DD188E"/>
    <w:rsid w:val="00E00966"/>
    <w:rsid w:val="00E269A3"/>
    <w:rsid w:val="00E44FAD"/>
    <w:rsid w:val="00E759D3"/>
    <w:rsid w:val="00E84618"/>
    <w:rsid w:val="00EE26EF"/>
    <w:rsid w:val="00F0246E"/>
    <w:rsid w:val="00F223B2"/>
    <w:rsid w:val="00F226C4"/>
    <w:rsid w:val="00F57B31"/>
    <w:rsid w:val="00F76004"/>
    <w:rsid w:val="00F923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CF21D"/>
  <w14:defaultImageDpi w14:val="32767"/>
  <w15:chartTrackingRefBased/>
  <w15:docId w15:val="{0F97D492-6C37-7841-BD4A-A5B6A7DC9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533FE"/>
    <w:pPr>
      <w:autoSpaceDE w:val="0"/>
      <w:autoSpaceDN w:val="0"/>
      <w:adjustRightInd w:val="0"/>
    </w:pPr>
    <w:rPr>
      <w:rFonts w:ascii="Verdana" w:hAnsi="Verdana" w:cs="Verdana"/>
      <w:color w:val="000000"/>
    </w:rPr>
  </w:style>
  <w:style w:type="paragraph" w:styleId="Voetnoottekst">
    <w:name w:val="footnote text"/>
    <w:basedOn w:val="Standaard"/>
    <w:link w:val="VoetnoottekstChar"/>
    <w:uiPriority w:val="99"/>
    <w:semiHidden/>
    <w:unhideWhenUsed/>
    <w:rsid w:val="000440C2"/>
    <w:rPr>
      <w:sz w:val="20"/>
      <w:szCs w:val="20"/>
    </w:rPr>
  </w:style>
  <w:style w:type="character" w:customStyle="1" w:styleId="VoetnoottekstChar">
    <w:name w:val="Voetnoottekst Char"/>
    <w:basedOn w:val="Standaardalinea-lettertype"/>
    <w:link w:val="Voetnoottekst"/>
    <w:uiPriority w:val="99"/>
    <w:semiHidden/>
    <w:rsid w:val="000440C2"/>
    <w:rPr>
      <w:sz w:val="20"/>
      <w:szCs w:val="20"/>
    </w:rPr>
  </w:style>
  <w:style w:type="character" w:styleId="Voetnootmarkering">
    <w:name w:val="footnote reference"/>
    <w:basedOn w:val="Standaardalinea-lettertype"/>
    <w:uiPriority w:val="99"/>
    <w:semiHidden/>
    <w:unhideWhenUsed/>
    <w:rsid w:val="000440C2"/>
    <w:rPr>
      <w:vertAlign w:val="superscript"/>
    </w:rPr>
  </w:style>
  <w:style w:type="paragraph" w:styleId="Koptekst">
    <w:name w:val="header"/>
    <w:basedOn w:val="Standaard"/>
    <w:link w:val="KoptekstChar"/>
    <w:uiPriority w:val="99"/>
    <w:unhideWhenUsed/>
    <w:rsid w:val="000440C2"/>
    <w:pPr>
      <w:tabs>
        <w:tab w:val="center" w:pos="4536"/>
        <w:tab w:val="right" w:pos="9072"/>
      </w:tabs>
    </w:pPr>
  </w:style>
  <w:style w:type="character" w:customStyle="1" w:styleId="KoptekstChar">
    <w:name w:val="Koptekst Char"/>
    <w:basedOn w:val="Standaardalinea-lettertype"/>
    <w:link w:val="Koptekst"/>
    <w:uiPriority w:val="99"/>
    <w:rsid w:val="000440C2"/>
  </w:style>
  <w:style w:type="paragraph" w:styleId="Voettekst">
    <w:name w:val="footer"/>
    <w:basedOn w:val="Standaard"/>
    <w:link w:val="VoettekstChar"/>
    <w:uiPriority w:val="99"/>
    <w:unhideWhenUsed/>
    <w:rsid w:val="000440C2"/>
    <w:pPr>
      <w:tabs>
        <w:tab w:val="center" w:pos="4536"/>
        <w:tab w:val="right" w:pos="9072"/>
      </w:tabs>
    </w:pPr>
  </w:style>
  <w:style w:type="character" w:customStyle="1" w:styleId="VoettekstChar">
    <w:name w:val="Voettekst Char"/>
    <w:basedOn w:val="Standaardalinea-lettertype"/>
    <w:link w:val="Voettekst"/>
    <w:uiPriority w:val="99"/>
    <w:rsid w:val="000440C2"/>
  </w:style>
  <w:style w:type="paragraph" w:styleId="Lijstalinea">
    <w:name w:val="List Paragraph"/>
    <w:basedOn w:val="Standaard"/>
    <w:uiPriority w:val="34"/>
    <w:qFormat/>
    <w:rsid w:val="003778F5"/>
    <w:pPr>
      <w:ind w:left="720"/>
      <w:contextualSpacing/>
    </w:pPr>
  </w:style>
  <w:style w:type="character" w:styleId="Paginanummer">
    <w:name w:val="page number"/>
    <w:basedOn w:val="Standaardalinea-lettertype"/>
    <w:uiPriority w:val="99"/>
    <w:semiHidden/>
    <w:unhideWhenUsed/>
    <w:rsid w:val="00E44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76462">
      <w:bodyDiv w:val="1"/>
      <w:marLeft w:val="0"/>
      <w:marRight w:val="0"/>
      <w:marTop w:val="0"/>
      <w:marBottom w:val="0"/>
      <w:divBdr>
        <w:top w:val="none" w:sz="0" w:space="0" w:color="auto"/>
        <w:left w:val="none" w:sz="0" w:space="0" w:color="auto"/>
        <w:bottom w:val="none" w:sz="0" w:space="0" w:color="auto"/>
        <w:right w:val="none" w:sz="0" w:space="0" w:color="auto"/>
      </w:divBdr>
    </w:div>
    <w:div w:id="299573905">
      <w:bodyDiv w:val="1"/>
      <w:marLeft w:val="0"/>
      <w:marRight w:val="0"/>
      <w:marTop w:val="0"/>
      <w:marBottom w:val="0"/>
      <w:divBdr>
        <w:top w:val="none" w:sz="0" w:space="0" w:color="auto"/>
        <w:left w:val="none" w:sz="0" w:space="0" w:color="auto"/>
        <w:bottom w:val="none" w:sz="0" w:space="0" w:color="auto"/>
        <w:right w:val="none" w:sz="0" w:space="0" w:color="auto"/>
      </w:divBdr>
    </w:div>
    <w:div w:id="1354071430">
      <w:bodyDiv w:val="1"/>
      <w:marLeft w:val="0"/>
      <w:marRight w:val="0"/>
      <w:marTop w:val="0"/>
      <w:marBottom w:val="0"/>
      <w:divBdr>
        <w:top w:val="none" w:sz="0" w:space="0" w:color="auto"/>
        <w:left w:val="none" w:sz="0" w:space="0" w:color="auto"/>
        <w:bottom w:val="none" w:sz="0" w:space="0" w:color="auto"/>
        <w:right w:val="none" w:sz="0" w:space="0" w:color="auto"/>
      </w:divBdr>
    </w:div>
    <w:div w:id="1468743468">
      <w:bodyDiv w:val="1"/>
      <w:marLeft w:val="0"/>
      <w:marRight w:val="0"/>
      <w:marTop w:val="0"/>
      <w:marBottom w:val="0"/>
      <w:divBdr>
        <w:top w:val="none" w:sz="0" w:space="0" w:color="auto"/>
        <w:left w:val="none" w:sz="0" w:space="0" w:color="auto"/>
        <w:bottom w:val="none" w:sz="0" w:space="0" w:color="auto"/>
        <w:right w:val="none" w:sz="0" w:space="0" w:color="auto"/>
      </w:divBdr>
    </w:div>
    <w:div w:id="209138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C6606-FCEA-4CB3-9199-B890D064A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227</Words>
  <Characters>1251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Dorp</dc:creator>
  <cp:keywords/>
  <dc:description/>
  <cp:lastModifiedBy>Sonja Derking - Zuijdam</cp:lastModifiedBy>
  <cp:revision>7</cp:revision>
  <cp:lastPrinted>2020-02-03T12:38:00Z</cp:lastPrinted>
  <dcterms:created xsi:type="dcterms:W3CDTF">2021-04-19T12:29:00Z</dcterms:created>
  <dcterms:modified xsi:type="dcterms:W3CDTF">2021-04-19T18:47:00Z</dcterms:modified>
</cp:coreProperties>
</file>